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C14D8" w14:textId="77777777" w:rsidR="00A915C5" w:rsidRPr="00D516CF" w:rsidRDefault="00A915C5" w:rsidP="00F3045F">
      <w:pPr>
        <w:rPr>
          <w:rFonts w:ascii="Times New Roman" w:hAnsi="Times New Roman" w:cs="Times New Roman"/>
          <w:b/>
          <w:sz w:val="24"/>
          <w:szCs w:val="24"/>
        </w:rPr>
      </w:pPr>
      <w:bookmarkStart w:id="0" w:name="_GoBack"/>
      <w:bookmarkEnd w:id="0"/>
    </w:p>
    <w:p w14:paraId="356868FA" w14:textId="77777777" w:rsidR="00A915C5" w:rsidRPr="00D516CF" w:rsidRDefault="00A915C5" w:rsidP="005209AD">
      <w:pPr>
        <w:pStyle w:val="Punktlista"/>
        <w:rPr>
          <w:b/>
          <w:color w:val="auto"/>
        </w:rPr>
      </w:pPr>
      <w:r w:rsidRPr="00D516CF">
        <w:rPr>
          <w:b/>
          <w:color w:val="auto"/>
        </w:rPr>
        <w:t>VERKSAMHETSBERÄTTELSE FÖR SPRÅKLÄRARNAS RIKSFÖRBUND</w:t>
      </w:r>
      <w:r w:rsidR="00174839">
        <w:rPr>
          <w:b/>
          <w:color w:val="auto"/>
        </w:rPr>
        <w:t xml:space="preserve"> FÖR</w:t>
      </w:r>
      <w:r w:rsidRPr="00D516CF">
        <w:rPr>
          <w:b/>
          <w:color w:val="auto"/>
        </w:rPr>
        <w:t xml:space="preserve"> VERKSAMHETSÅRET 201</w:t>
      </w:r>
      <w:r w:rsidR="005949B5">
        <w:rPr>
          <w:b/>
          <w:color w:val="auto"/>
        </w:rPr>
        <w:t xml:space="preserve">6 </w:t>
      </w:r>
      <w:r w:rsidR="001D72F4" w:rsidRPr="00D516CF">
        <w:rPr>
          <w:b/>
          <w:color w:val="auto"/>
        </w:rPr>
        <w:t>(</w:t>
      </w:r>
      <w:r w:rsidR="005949B5">
        <w:rPr>
          <w:b/>
          <w:color w:val="auto"/>
        </w:rPr>
        <w:t>FÖRENINGENS SJUTTIONIONDE</w:t>
      </w:r>
      <w:r w:rsidRPr="00D516CF">
        <w:rPr>
          <w:b/>
          <w:color w:val="auto"/>
        </w:rPr>
        <w:t>)</w:t>
      </w:r>
    </w:p>
    <w:p w14:paraId="019015BE" w14:textId="77777777" w:rsidR="00150B22" w:rsidRPr="00D516CF" w:rsidRDefault="00150B22" w:rsidP="005209AD">
      <w:pPr>
        <w:pStyle w:val="Punktlista"/>
        <w:rPr>
          <w:b/>
          <w:color w:val="auto"/>
        </w:rPr>
      </w:pPr>
    </w:p>
    <w:p w14:paraId="0F9EC21D" w14:textId="7869EAE6" w:rsidR="00B42D88" w:rsidRPr="00D516CF" w:rsidRDefault="00B42D88" w:rsidP="005209AD">
      <w:pPr>
        <w:pStyle w:val="Punktlista"/>
        <w:rPr>
          <w:b/>
          <w:color w:val="auto"/>
        </w:rPr>
      </w:pPr>
      <w:r w:rsidRPr="00D516CF">
        <w:rPr>
          <w:b/>
          <w:color w:val="auto"/>
        </w:rPr>
        <w:t>Styrelsen har under verksamhetsåret haft följande sammansättning</w:t>
      </w:r>
    </w:p>
    <w:p w14:paraId="58898CD4" w14:textId="77777777" w:rsidR="00B42D88" w:rsidRPr="00D516CF" w:rsidRDefault="00B42D88" w:rsidP="005209AD">
      <w:pPr>
        <w:pStyle w:val="Punktlista"/>
        <w:rPr>
          <w:color w:val="auto"/>
        </w:rPr>
      </w:pPr>
      <w:r w:rsidRPr="00D516CF">
        <w:rPr>
          <w:color w:val="auto"/>
        </w:rPr>
        <w:t>Ordförande</w:t>
      </w:r>
      <w:r w:rsidRPr="00D516CF">
        <w:rPr>
          <w:color w:val="auto"/>
        </w:rPr>
        <w:tab/>
      </w:r>
      <w:r w:rsidRPr="00D516CF">
        <w:rPr>
          <w:color w:val="auto"/>
        </w:rPr>
        <w:tab/>
      </w:r>
      <w:r w:rsidRPr="00D516CF">
        <w:rPr>
          <w:color w:val="auto"/>
        </w:rPr>
        <w:tab/>
        <w:t>Helena von Schantz</w:t>
      </w:r>
    </w:p>
    <w:p w14:paraId="2FEC927F" w14:textId="77777777" w:rsidR="00B42D88" w:rsidRPr="00D516CF" w:rsidRDefault="00B42D88" w:rsidP="005209AD">
      <w:pPr>
        <w:pStyle w:val="Punktlista"/>
        <w:rPr>
          <w:color w:val="auto"/>
        </w:rPr>
      </w:pPr>
      <w:r w:rsidRPr="00D516CF">
        <w:rPr>
          <w:color w:val="auto"/>
        </w:rPr>
        <w:t>Vice ordförande</w:t>
      </w:r>
      <w:r w:rsidRPr="00D516CF">
        <w:rPr>
          <w:color w:val="auto"/>
        </w:rPr>
        <w:tab/>
      </w:r>
      <w:r w:rsidRPr="00D516CF">
        <w:rPr>
          <w:color w:val="auto"/>
        </w:rPr>
        <w:tab/>
      </w:r>
      <w:r w:rsidR="005949B5">
        <w:rPr>
          <w:color w:val="auto"/>
        </w:rPr>
        <w:t>Kent Fredholm</w:t>
      </w:r>
    </w:p>
    <w:p w14:paraId="21BCDC78" w14:textId="2371A246" w:rsidR="00B42D88" w:rsidRPr="00D516CF" w:rsidRDefault="005949B5" w:rsidP="005209AD">
      <w:pPr>
        <w:pStyle w:val="Punktlista"/>
        <w:rPr>
          <w:color w:val="auto"/>
        </w:rPr>
      </w:pPr>
      <w:r>
        <w:rPr>
          <w:color w:val="auto"/>
        </w:rPr>
        <w:t>S</w:t>
      </w:r>
      <w:r w:rsidR="00211B1E">
        <w:rPr>
          <w:color w:val="auto"/>
        </w:rPr>
        <w:t>kattmästare</w:t>
      </w:r>
      <w:r w:rsidR="00211B1E">
        <w:rPr>
          <w:color w:val="auto"/>
        </w:rPr>
        <w:tab/>
      </w:r>
      <w:r w:rsidR="00211B1E">
        <w:rPr>
          <w:color w:val="auto"/>
        </w:rPr>
        <w:tab/>
      </w:r>
      <w:r>
        <w:rPr>
          <w:color w:val="auto"/>
        </w:rPr>
        <w:tab/>
        <w:t xml:space="preserve">Kerstin </w:t>
      </w:r>
      <w:proofErr w:type="spellStart"/>
      <w:r>
        <w:rPr>
          <w:color w:val="auto"/>
        </w:rPr>
        <w:t>T</w:t>
      </w:r>
      <w:r w:rsidR="00F74D6E">
        <w:rPr>
          <w:color w:val="auto"/>
        </w:rPr>
        <w:t>h</w:t>
      </w:r>
      <w:r>
        <w:rPr>
          <w:color w:val="auto"/>
        </w:rPr>
        <w:t>u</w:t>
      </w:r>
      <w:r w:rsidR="00F74D6E">
        <w:rPr>
          <w:color w:val="auto"/>
        </w:rPr>
        <w:t>f</w:t>
      </w:r>
      <w:r>
        <w:rPr>
          <w:color w:val="auto"/>
        </w:rPr>
        <w:t>vesson</w:t>
      </w:r>
      <w:proofErr w:type="spellEnd"/>
    </w:p>
    <w:p w14:paraId="6562A243" w14:textId="77777777" w:rsidR="00B42D88" w:rsidRPr="00D516CF" w:rsidRDefault="00B42D88" w:rsidP="005209AD">
      <w:pPr>
        <w:pStyle w:val="Punktlista"/>
        <w:rPr>
          <w:color w:val="auto"/>
        </w:rPr>
      </w:pPr>
      <w:r w:rsidRPr="00D516CF">
        <w:rPr>
          <w:color w:val="auto"/>
        </w:rPr>
        <w:t>Sekreterare</w:t>
      </w:r>
      <w:r w:rsidRPr="00D516CF">
        <w:rPr>
          <w:color w:val="auto"/>
        </w:rPr>
        <w:tab/>
      </w:r>
      <w:r w:rsidRPr="00D516CF">
        <w:rPr>
          <w:color w:val="auto"/>
        </w:rPr>
        <w:tab/>
      </w:r>
      <w:r w:rsidRPr="00D516CF">
        <w:rPr>
          <w:color w:val="auto"/>
        </w:rPr>
        <w:tab/>
        <w:t>Térèse Mölsä</w:t>
      </w:r>
    </w:p>
    <w:p w14:paraId="13F7C6CC" w14:textId="77777777" w:rsidR="00B42D88" w:rsidRPr="00D516CF" w:rsidRDefault="00B42D88" w:rsidP="005209AD">
      <w:pPr>
        <w:pStyle w:val="Punktlista"/>
        <w:rPr>
          <w:color w:val="auto"/>
        </w:rPr>
      </w:pPr>
      <w:r w:rsidRPr="00D516CF">
        <w:rPr>
          <w:color w:val="auto"/>
        </w:rPr>
        <w:t>Redaktör för Lingua</w:t>
      </w:r>
      <w:r w:rsidRPr="00D516CF">
        <w:rPr>
          <w:color w:val="auto"/>
        </w:rPr>
        <w:tab/>
      </w:r>
      <w:r w:rsidRPr="00D516CF">
        <w:rPr>
          <w:color w:val="auto"/>
        </w:rPr>
        <w:tab/>
      </w:r>
      <w:r w:rsidR="005949B5">
        <w:rPr>
          <w:color w:val="auto"/>
        </w:rPr>
        <w:t>Elisabeth Tegelberg</w:t>
      </w:r>
    </w:p>
    <w:p w14:paraId="23924D83" w14:textId="77777777" w:rsidR="00B42D88" w:rsidRPr="00D516CF" w:rsidRDefault="00B42D88" w:rsidP="005209AD">
      <w:pPr>
        <w:pStyle w:val="Punktlista"/>
        <w:rPr>
          <w:color w:val="auto"/>
        </w:rPr>
      </w:pPr>
      <w:r w:rsidRPr="00D516CF">
        <w:rPr>
          <w:color w:val="auto"/>
        </w:rPr>
        <w:t>Representant för engelska</w:t>
      </w:r>
      <w:r w:rsidRPr="00D516CF">
        <w:rPr>
          <w:color w:val="auto"/>
        </w:rPr>
        <w:tab/>
      </w:r>
      <w:r w:rsidRPr="00D516CF">
        <w:rPr>
          <w:color w:val="auto"/>
        </w:rPr>
        <w:tab/>
      </w:r>
      <w:r w:rsidR="005949B5">
        <w:rPr>
          <w:color w:val="auto"/>
        </w:rPr>
        <w:t xml:space="preserve">Henrik </w:t>
      </w:r>
      <w:proofErr w:type="spellStart"/>
      <w:r w:rsidR="005949B5">
        <w:rPr>
          <w:color w:val="auto"/>
        </w:rPr>
        <w:t>Birkebo</w:t>
      </w:r>
      <w:proofErr w:type="spellEnd"/>
    </w:p>
    <w:p w14:paraId="3EB4666B" w14:textId="77777777" w:rsidR="00B42D88" w:rsidRPr="00D516CF" w:rsidRDefault="00B42D88" w:rsidP="005209AD">
      <w:pPr>
        <w:pStyle w:val="Punktlista"/>
        <w:rPr>
          <w:color w:val="auto"/>
        </w:rPr>
      </w:pPr>
      <w:r w:rsidRPr="00D516CF">
        <w:rPr>
          <w:color w:val="auto"/>
        </w:rPr>
        <w:t>Representant för franska</w:t>
      </w:r>
      <w:r w:rsidRPr="00D516CF">
        <w:rPr>
          <w:color w:val="auto"/>
        </w:rPr>
        <w:tab/>
      </w:r>
      <w:r w:rsidRPr="00D516CF">
        <w:rPr>
          <w:color w:val="auto"/>
        </w:rPr>
        <w:tab/>
        <w:t>Carin Söderberg</w:t>
      </w:r>
    </w:p>
    <w:p w14:paraId="29C9E9D2" w14:textId="77777777" w:rsidR="00B42D88" w:rsidRPr="00D516CF" w:rsidRDefault="00B42D88" w:rsidP="005209AD">
      <w:pPr>
        <w:pStyle w:val="Punktlista"/>
        <w:rPr>
          <w:color w:val="auto"/>
        </w:rPr>
      </w:pPr>
      <w:r w:rsidRPr="00D516CF">
        <w:rPr>
          <w:color w:val="auto"/>
        </w:rPr>
        <w:t>Representant för spanska</w:t>
      </w:r>
      <w:r w:rsidRPr="00D516CF">
        <w:rPr>
          <w:color w:val="auto"/>
        </w:rPr>
        <w:tab/>
      </w:r>
      <w:r w:rsidR="004B6B60" w:rsidRPr="00D516CF">
        <w:rPr>
          <w:color w:val="auto"/>
        </w:rPr>
        <w:tab/>
        <w:t>Christina Kjellsdotter-Ander</w:t>
      </w:r>
    </w:p>
    <w:p w14:paraId="421BD3B0" w14:textId="77777777" w:rsidR="00B42D88" w:rsidRPr="00D516CF" w:rsidRDefault="002F34C5" w:rsidP="005209AD">
      <w:pPr>
        <w:pStyle w:val="Punktlista"/>
        <w:rPr>
          <w:color w:val="auto"/>
        </w:rPr>
      </w:pPr>
      <w:r w:rsidRPr="00D516CF">
        <w:rPr>
          <w:color w:val="auto"/>
        </w:rPr>
        <w:t>Representant för tyska</w:t>
      </w:r>
      <w:r w:rsidRPr="00D516CF">
        <w:rPr>
          <w:color w:val="auto"/>
        </w:rPr>
        <w:tab/>
      </w:r>
      <w:r w:rsidRPr="00D516CF">
        <w:rPr>
          <w:color w:val="auto"/>
        </w:rPr>
        <w:tab/>
        <w:t>Corina Löwe</w:t>
      </w:r>
    </w:p>
    <w:p w14:paraId="4094DBD5" w14:textId="77777777" w:rsidR="004B6B60" w:rsidRPr="00D516CF" w:rsidRDefault="00B42D88" w:rsidP="005209AD">
      <w:pPr>
        <w:pStyle w:val="Punktlista"/>
        <w:rPr>
          <w:color w:val="auto"/>
        </w:rPr>
      </w:pPr>
      <w:r w:rsidRPr="00D516CF">
        <w:rPr>
          <w:color w:val="auto"/>
        </w:rPr>
        <w:t>Styrelseledamot, förlagskontakt</w:t>
      </w:r>
      <w:r w:rsidRPr="00D516CF">
        <w:rPr>
          <w:color w:val="auto"/>
        </w:rPr>
        <w:tab/>
        <w:t xml:space="preserve">Birgitta Milbrink </w:t>
      </w:r>
    </w:p>
    <w:p w14:paraId="29C24C81" w14:textId="77777777" w:rsidR="00B42D88" w:rsidRPr="00D516CF" w:rsidRDefault="00B42D88" w:rsidP="005209AD">
      <w:pPr>
        <w:pStyle w:val="Punktlista"/>
        <w:rPr>
          <w:color w:val="auto"/>
        </w:rPr>
      </w:pPr>
      <w:r w:rsidRPr="00D516CF">
        <w:rPr>
          <w:color w:val="auto"/>
        </w:rPr>
        <w:t>Styrelseledamot</w:t>
      </w:r>
      <w:r w:rsidRPr="00D516CF">
        <w:rPr>
          <w:color w:val="auto"/>
        </w:rPr>
        <w:tab/>
      </w:r>
      <w:r w:rsidRPr="00D516CF">
        <w:rPr>
          <w:color w:val="auto"/>
        </w:rPr>
        <w:tab/>
        <w:t xml:space="preserve">Birgit Harling </w:t>
      </w:r>
    </w:p>
    <w:p w14:paraId="1DFDA757" w14:textId="77777777" w:rsidR="004B6B60" w:rsidRPr="00D516CF" w:rsidRDefault="004B6B60" w:rsidP="005209AD">
      <w:pPr>
        <w:pStyle w:val="Punktlista"/>
        <w:rPr>
          <w:color w:val="auto"/>
        </w:rPr>
      </w:pPr>
    </w:p>
    <w:p w14:paraId="27096A1B" w14:textId="77777777" w:rsidR="0022126B" w:rsidRPr="00D64816" w:rsidRDefault="0022126B" w:rsidP="005209AD">
      <w:pPr>
        <w:pStyle w:val="Punktlista"/>
        <w:rPr>
          <w:b/>
          <w:color w:val="auto"/>
        </w:rPr>
      </w:pPr>
      <w:r w:rsidRPr="00D64816">
        <w:rPr>
          <w:b/>
          <w:color w:val="auto"/>
        </w:rPr>
        <w:t>Revisorer har varit</w:t>
      </w:r>
    </w:p>
    <w:p w14:paraId="2F385BCF" w14:textId="77777777" w:rsidR="0022126B" w:rsidRPr="00D516CF" w:rsidRDefault="0022126B" w:rsidP="005209AD">
      <w:pPr>
        <w:pStyle w:val="Punktlista"/>
        <w:rPr>
          <w:color w:val="auto"/>
        </w:rPr>
      </w:pPr>
      <w:r w:rsidRPr="00D516CF">
        <w:rPr>
          <w:color w:val="auto"/>
        </w:rPr>
        <w:t>Hans L Beeck</w:t>
      </w:r>
      <w:r w:rsidRPr="00D516CF">
        <w:rPr>
          <w:color w:val="auto"/>
        </w:rPr>
        <w:tab/>
      </w:r>
      <w:r w:rsidRPr="00D516CF">
        <w:rPr>
          <w:color w:val="auto"/>
        </w:rPr>
        <w:tab/>
        <w:t>ordinarie</w:t>
      </w:r>
    </w:p>
    <w:p w14:paraId="2026F16A" w14:textId="77777777" w:rsidR="0022126B" w:rsidRPr="00D516CF" w:rsidRDefault="0022126B" w:rsidP="005209AD">
      <w:pPr>
        <w:pStyle w:val="Punktlista"/>
        <w:rPr>
          <w:color w:val="auto"/>
        </w:rPr>
      </w:pPr>
      <w:r w:rsidRPr="00D516CF">
        <w:rPr>
          <w:color w:val="auto"/>
        </w:rPr>
        <w:t>Astrid Mellbom</w:t>
      </w:r>
      <w:r w:rsidRPr="00D516CF">
        <w:rPr>
          <w:color w:val="auto"/>
        </w:rPr>
        <w:tab/>
      </w:r>
      <w:r w:rsidRPr="00D516CF">
        <w:rPr>
          <w:color w:val="auto"/>
        </w:rPr>
        <w:tab/>
        <w:t>ordinarie</w:t>
      </w:r>
    </w:p>
    <w:p w14:paraId="1108217D" w14:textId="77777777" w:rsidR="0022126B" w:rsidRPr="00B60E2F" w:rsidRDefault="0022126B" w:rsidP="005209AD">
      <w:pPr>
        <w:pStyle w:val="Punktlista"/>
        <w:rPr>
          <w:color w:val="auto"/>
          <w:lang w:val="en-US"/>
        </w:rPr>
      </w:pPr>
      <w:r w:rsidRPr="00B60E2F">
        <w:rPr>
          <w:color w:val="auto"/>
          <w:lang w:val="en-US"/>
        </w:rPr>
        <w:t xml:space="preserve">Jill </w:t>
      </w:r>
      <w:proofErr w:type="spellStart"/>
      <w:r w:rsidRPr="00B60E2F">
        <w:rPr>
          <w:color w:val="auto"/>
          <w:lang w:val="en-US"/>
        </w:rPr>
        <w:t>Frejdeborn</w:t>
      </w:r>
      <w:proofErr w:type="spellEnd"/>
      <w:r w:rsidRPr="00B60E2F">
        <w:rPr>
          <w:color w:val="auto"/>
          <w:lang w:val="en-US"/>
        </w:rPr>
        <w:tab/>
      </w:r>
      <w:r w:rsidRPr="00B60E2F">
        <w:rPr>
          <w:color w:val="auto"/>
          <w:lang w:val="en-US"/>
        </w:rPr>
        <w:tab/>
      </w:r>
      <w:proofErr w:type="spellStart"/>
      <w:r w:rsidRPr="00B60E2F">
        <w:rPr>
          <w:color w:val="auto"/>
          <w:lang w:val="en-US"/>
        </w:rPr>
        <w:t>suppleant</w:t>
      </w:r>
      <w:proofErr w:type="spellEnd"/>
    </w:p>
    <w:p w14:paraId="7FF971CD" w14:textId="77777777" w:rsidR="0022126B" w:rsidRPr="00B60E2F" w:rsidRDefault="0022126B" w:rsidP="005209AD">
      <w:pPr>
        <w:pStyle w:val="Punktlista"/>
        <w:rPr>
          <w:color w:val="auto"/>
          <w:lang w:val="en-US"/>
        </w:rPr>
      </w:pPr>
      <w:r w:rsidRPr="00B60E2F">
        <w:rPr>
          <w:color w:val="auto"/>
          <w:lang w:val="en-US"/>
        </w:rPr>
        <w:t xml:space="preserve">Rolf </w:t>
      </w:r>
      <w:proofErr w:type="spellStart"/>
      <w:r w:rsidRPr="00B60E2F">
        <w:rPr>
          <w:color w:val="auto"/>
          <w:lang w:val="en-US"/>
        </w:rPr>
        <w:t>Uvenäs</w:t>
      </w:r>
      <w:proofErr w:type="spellEnd"/>
      <w:r w:rsidRPr="00B60E2F">
        <w:rPr>
          <w:color w:val="auto"/>
          <w:lang w:val="en-US"/>
        </w:rPr>
        <w:tab/>
      </w:r>
      <w:r w:rsidRPr="00B60E2F">
        <w:rPr>
          <w:color w:val="auto"/>
          <w:lang w:val="en-US"/>
        </w:rPr>
        <w:tab/>
      </w:r>
      <w:r w:rsidRPr="00B60E2F">
        <w:rPr>
          <w:color w:val="auto"/>
          <w:lang w:val="en-US"/>
        </w:rPr>
        <w:tab/>
      </w:r>
      <w:proofErr w:type="spellStart"/>
      <w:r w:rsidRPr="00B60E2F">
        <w:rPr>
          <w:color w:val="auto"/>
          <w:lang w:val="en-US"/>
        </w:rPr>
        <w:t>suppleant</w:t>
      </w:r>
      <w:proofErr w:type="spellEnd"/>
    </w:p>
    <w:p w14:paraId="1F8FCAEC" w14:textId="77777777" w:rsidR="0022126B" w:rsidRPr="00B60E2F" w:rsidRDefault="0022126B" w:rsidP="005209AD">
      <w:pPr>
        <w:pStyle w:val="Punktlista"/>
        <w:rPr>
          <w:color w:val="auto"/>
          <w:lang w:val="en-US"/>
        </w:rPr>
      </w:pPr>
    </w:p>
    <w:p w14:paraId="6A68868A" w14:textId="77777777" w:rsidR="0022126B" w:rsidRPr="00D64816" w:rsidRDefault="0022126B" w:rsidP="005209AD">
      <w:pPr>
        <w:pStyle w:val="Punktlista"/>
        <w:rPr>
          <w:b/>
          <w:color w:val="auto"/>
        </w:rPr>
      </w:pPr>
      <w:r w:rsidRPr="00D64816">
        <w:rPr>
          <w:b/>
          <w:color w:val="auto"/>
        </w:rPr>
        <w:t>Valberedningen har bestått av</w:t>
      </w:r>
    </w:p>
    <w:p w14:paraId="46FE4EEC" w14:textId="77777777" w:rsidR="0022126B" w:rsidRPr="00D516CF" w:rsidRDefault="0022126B" w:rsidP="005209AD">
      <w:pPr>
        <w:pStyle w:val="Punktlista"/>
        <w:rPr>
          <w:color w:val="auto"/>
        </w:rPr>
      </w:pPr>
      <w:r w:rsidRPr="00D516CF">
        <w:rPr>
          <w:color w:val="auto"/>
        </w:rPr>
        <w:t>Ingegerd Kahnberg</w:t>
      </w:r>
      <w:r w:rsidRPr="00D516CF">
        <w:rPr>
          <w:color w:val="auto"/>
        </w:rPr>
        <w:tab/>
      </w:r>
      <w:r w:rsidRPr="00D516CF">
        <w:rPr>
          <w:color w:val="auto"/>
        </w:rPr>
        <w:tab/>
        <w:t>sammankallande</w:t>
      </w:r>
    </w:p>
    <w:p w14:paraId="25269811" w14:textId="77777777" w:rsidR="0022126B" w:rsidRPr="00D516CF" w:rsidRDefault="0022126B" w:rsidP="005209AD">
      <w:pPr>
        <w:pStyle w:val="Punktlista"/>
        <w:rPr>
          <w:color w:val="auto"/>
        </w:rPr>
      </w:pPr>
      <w:r w:rsidRPr="00D516CF">
        <w:rPr>
          <w:color w:val="auto"/>
        </w:rPr>
        <w:t xml:space="preserve">Olle Käll </w:t>
      </w:r>
      <w:r w:rsidRPr="00D516CF">
        <w:rPr>
          <w:color w:val="auto"/>
        </w:rPr>
        <w:tab/>
      </w:r>
      <w:r w:rsidRPr="00D516CF">
        <w:rPr>
          <w:color w:val="auto"/>
        </w:rPr>
        <w:tab/>
      </w:r>
      <w:r w:rsidRPr="00D516CF">
        <w:rPr>
          <w:color w:val="auto"/>
        </w:rPr>
        <w:tab/>
        <w:t>ordinarie</w:t>
      </w:r>
    </w:p>
    <w:p w14:paraId="54A47FF8" w14:textId="77777777" w:rsidR="0022126B" w:rsidRPr="00D516CF" w:rsidRDefault="0022126B" w:rsidP="005209AD">
      <w:pPr>
        <w:pStyle w:val="Punktlista"/>
        <w:rPr>
          <w:color w:val="auto"/>
        </w:rPr>
      </w:pPr>
      <w:r w:rsidRPr="00D516CF">
        <w:rPr>
          <w:color w:val="auto"/>
        </w:rPr>
        <w:t xml:space="preserve">Petra Lindberg-Hultén </w:t>
      </w:r>
      <w:r w:rsidRPr="00D516CF">
        <w:rPr>
          <w:color w:val="auto"/>
        </w:rPr>
        <w:tab/>
      </w:r>
      <w:r w:rsidRPr="00D516CF">
        <w:rPr>
          <w:color w:val="auto"/>
        </w:rPr>
        <w:tab/>
        <w:t>suppleant</w:t>
      </w:r>
    </w:p>
    <w:p w14:paraId="45CE24FC" w14:textId="77777777" w:rsidR="0022126B" w:rsidRPr="00D516CF" w:rsidRDefault="0022126B" w:rsidP="005209AD">
      <w:pPr>
        <w:pStyle w:val="Punktlista"/>
        <w:rPr>
          <w:color w:val="auto"/>
        </w:rPr>
      </w:pPr>
    </w:p>
    <w:p w14:paraId="106DB3DD" w14:textId="77777777" w:rsidR="00B42D88" w:rsidRPr="00D64816" w:rsidRDefault="000932FC" w:rsidP="005209AD">
      <w:pPr>
        <w:pStyle w:val="Punktlista"/>
        <w:rPr>
          <w:b/>
          <w:color w:val="auto"/>
        </w:rPr>
      </w:pPr>
      <w:r w:rsidRPr="00D64816">
        <w:rPr>
          <w:b/>
          <w:color w:val="auto"/>
        </w:rPr>
        <w:t>Styrelsen har</w:t>
      </w:r>
      <w:r w:rsidR="00DC502F">
        <w:rPr>
          <w:b/>
          <w:color w:val="auto"/>
        </w:rPr>
        <w:t xml:space="preserve"> haft</w:t>
      </w:r>
      <w:r w:rsidRPr="00D64816">
        <w:rPr>
          <w:b/>
          <w:color w:val="auto"/>
        </w:rPr>
        <w:t xml:space="preserve"> följande kontakt</w:t>
      </w:r>
      <w:r w:rsidR="00B42D88" w:rsidRPr="00D64816">
        <w:rPr>
          <w:b/>
          <w:color w:val="auto"/>
        </w:rPr>
        <w:t>personer</w:t>
      </w:r>
    </w:p>
    <w:p w14:paraId="5B99D05E" w14:textId="77777777" w:rsidR="00B42D88" w:rsidRDefault="000932FC" w:rsidP="005209AD">
      <w:pPr>
        <w:pStyle w:val="Punktlista"/>
        <w:rPr>
          <w:color w:val="auto"/>
        </w:rPr>
      </w:pPr>
      <w:r w:rsidRPr="00D516CF">
        <w:rPr>
          <w:color w:val="auto"/>
        </w:rPr>
        <w:t>I</w:t>
      </w:r>
      <w:r w:rsidR="00B42D88" w:rsidRPr="00D516CF">
        <w:rPr>
          <w:color w:val="auto"/>
        </w:rPr>
        <w:t>talienska</w:t>
      </w:r>
      <w:r w:rsidR="00B42D88" w:rsidRPr="00D516CF">
        <w:rPr>
          <w:color w:val="auto"/>
        </w:rPr>
        <w:tab/>
      </w:r>
      <w:r w:rsidRPr="00D516CF">
        <w:rPr>
          <w:color w:val="auto"/>
        </w:rPr>
        <w:tab/>
      </w:r>
      <w:r w:rsidRPr="00D516CF">
        <w:rPr>
          <w:color w:val="auto"/>
        </w:rPr>
        <w:tab/>
      </w:r>
      <w:r w:rsidR="00B42D88" w:rsidRPr="00D516CF">
        <w:rPr>
          <w:color w:val="auto"/>
        </w:rPr>
        <w:t xml:space="preserve">Entela Tabaku Sörman </w:t>
      </w:r>
    </w:p>
    <w:p w14:paraId="36DB90FF" w14:textId="77777777" w:rsidR="00C52005" w:rsidRPr="00D516CF" w:rsidRDefault="00C52005" w:rsidP="00C52005">
      <w:pPr>
        <w:pStyle w:val="Punktlista"/>
        <w:rPr>
          <w:color w:val="auto"/>
        </w:rPr>
      </w:pPr>
      <w:r w:rsidRPr="00D516CF">
        <w:rPr>
          <w:color w:val="auto"/>
        </w:rPr>
        <w:t xml:space="preserve">Kinesiska </w:t>
      </w:r>
      <w:r w:rsidRPr="00D516CF">
        <w:rPr>
          <w:color w:val="auto"/>
        </w:rPr>
        <w:tab/>
      </w:r>
      <w:r w:rsidRPr="00D516CF">
        <w:rPr>
          <w:color w:val="auto"/>
        </w:rPr>
        <w:tab/>
      </w:r>
      <w:r w:rsidRPr="00D516CF">
        <w:rPr>
          <w:color w:val="auto"/>
        </w:rPr>
        <w:tab/>
      </w:r>
      <w:r>
        <w:rPr>
          <w:color w:val="auto"/>
        </w:rPr>
        <w:t>Linda Kajonius</w:t>
      </w:r>
    </w:p>
    <w:p w14:paraId="2056613A" w14:textId="77777777" w:rsidR="00C52005" w:rsidRPr="00D516CF" w:rsidRDefault="00C52005" w:rsidP="00C52005">
      <w:pPr>
        <w:pStyle w:val="Punktlista"/>
        <w:rPr>
          <w:color w:val="auto"/>
        </w:rPr>
      </w:pPr>
      <w:r w:rsidRPr="00D516CF">
        <w:rPr>
          <w:color w:val="auto"/>
        </w:rPr>
        <w:t>Modersmål</w:t>
      </w:r>
      <w:r w:rsidRPr="00D516CF">
        <w:rPr>
          <w:color w:val="auto"/>
        </w:rPr>
        <w:tab/>
      </w:r>
      <w:r w:rsidRPr="00D516CF">
        <w:rPr>
          <w:color w:val="auto"/>
        </w:rPr>
        <w:tab/>
      </w:r>
      <w:r w:rsidRPr="00D516CF">
        <w:rPr>
          <w:color w:val="auto"/>
        </w:rPr>
        <w:tab/>
        <w:t xml:space="preserve">Anna Anu Viik </w:t>
      </w:r>
    </w:p>
    <w:p w14:paraId="2CDCB8B3" w14:textId="77777777" w:rsidR="00C52005" w:rsidRPr="00D516CF" w:rsidRDefault="00C52005" w:rsidP="00C52005">
      <w:pPr>
        <w:pStyle w:val="Punktlista"/>
        <w:rPr>
          <w:color w:val="auto"/>
        </w:rPr>
      </w:pPr>
      <w:r w:rsidRPr="00D516CF">
        <w:rPr>
          <w:color w:val="auto"/>
        </w:rPr>
        <w:t xml:space="preserve">Människans språk </w:t>
      </w:r>
      <w:r w:rsidRPr="00D516CF">
        <w:rPr>
          <w:color w:val="auto"/>
        </w:rPr>
        <w:tab/>
      </w:r>
      <w:r w:rsidRPr="00D516CF">
        <w:rPr>
          <w:color w:val="auto"/>
        </w:rPr>
        <w:tab/>
      </w:r>
      <w:r>
        <w:rPr>
          <w:color w:val="auto"/>
        </w:rPr>
        <w:t>Nicole de Jong</w:t>
      </w:r>
    </w:p>
    <w:p w14:paraId="2AA68192" w14:textId="77777777" w:rsidR="00B42D88" w:rsidRDefault="000932FC" w:rsidP="005209AD">
      <w:pPr>
        <w:pStyle w:val="Punktlista"/>
        <w:rPr>
          <w:color w:val="auto"/>
        </w:rPr>
      </w:pPr>
      <w:r w:rsidRPr="00D516CF">
        <w:rPr>
          <w:color w:val="auto"/>
        </w:rPr>
        <w:t>R</w:t>
      </w:r>
      <w:r w:rsidR="00B42D88" w:rsidRPr="00D516CF">
        <w:rPr>
          <w:color w:val="auto"/>
        </w:rPr>
        <w:t>yska</w:t>
      </w:r>
      <w:r w:rsidR="00B42D88" w:rsidRPr="00D516CF">
        <w:rPr>
          <w:color w:val="auto"/>
        </w:rPr>
        <w:tab/>
      </w:r>
      <w:r w:rsidR="00B42D88" w:rsidRPr="00D516CF">
        <w:rPr>
          <w:color w:val="auto"/>
        </w:rPr>
        <w:tab/>
      </w:r>
      <w:r w:rsidRPr="00D516CF">
        <w:rPr>
          <w:color w:val="auto"/>
        </w:rPr>
        <w:tab/>
      </w:r>
      <w:r w:rsidR="00782DD2">
        <w:rPr>
          <w:color w:val="auto"/>
        </w:rPr>
        <w:t>Ludmila Popova</w:t>
      </w:r>
    </w:p>
    <w:p w14:paraId="50C59003" w14:textId="77777777" w:rsidR="00C52005" w:rsidRPr="00D516CF" w:rsidRDefault="00C52005" w:rsidP="005209AD">
      <w:pPr>
        <w:pStyle w:val="Punktlista"/>
        <w:rPr>
          <w:color w:val="auto"/>
        </w:rPr>
      </w:pPr>
      <w:r>
        <w:rPr>
          <w:color w:val="auto"/>
        </w:rPr>
        <w:t>Studerande</w:t>
      </w:r>
      <w:r w:rsidR="007700B5">
        <w:rPr>
          <w:color w:val="auto"/>
        </w:rPr>
        <w:t>representant</w:t>
      </w:r>
      <w:r w:rsidR="007700B5">
        <w:rPr>
          <w:color w:val="auto"/>
        </w:rPr>
        <w:tab/>
      </w:r>
      <w:r w:rsidR="007700B5">
        <w:rPr>
          <w:color w:val="auto"/>
        </w:rPr>
        <w:tab/>
        <w:t>Mikaela Söderberg</w:t>
      </w:r>
    </w:p>
    <w:p w14:paraId="463291FD" w14:textId="77777777" w:rsidR="00B42D88" w:rsidRPr="00D516CF" w:rsidRDefault="00B42D88" w:rsidP="005209AD">
      <w:pPr>
        <w:pStyle w:val="Punktlista"/>
        <w:rPr>
          <w:color w:val="auto"/>
        </w:rPr>
      </w:pPr>
    </w:p>
    <w:p w14:paraId="1D177B04" w14:textId="60F6BC88" w:rsidR="00A915C5" w:rsidRPr="00D64816" w:rsidRDefault="005C4F45" w:rsidP="005209AD">
      <w:pPr>
        <w:pStyle w:val="Punktlista"/>
        <w:rPr>
          <w:b/>
          <w:color w:val="auto"/>
        </w:rPr>
      </w:pPr>
      <w:r w:rsidRPr="00D64816">
        <w:rPr>
          <w:b/>
          <w:color w:val="auto"/>
        </w:rPr>
        <w:t>Riksförbundet</w:t>
      </w:r>
      <w:r w:rsidR="00A915C5" w:rsidRPr="00D64816">
        <w:rPr>
          <w:b/>
          <w:color w:val="auto"/>
        </w:rPr>
        <w:t xml:space="preserve"> har 1</w:t>
      </w:r>
      <w:r w:rsidR="00BA617B">
        <w:rPr>
          <w:b/>
          <w:color w:val="auto"/>
        </w:rPr>
        <w:t>6</w:t>
      </w:r>
      <w:r w:rsidR="00A915C5" w:rsidRPr="00D64816">
        <w:rPr>
          <w:b/>
          <w:color w:val="auto"/>
        </w:rPr>
        <w:t xml:space="preserve"> aktiva lokalavdelningar i följande län/områden</w:t>
      </w:r>
    </w:p>
    <w:p w14:paraId="28D715B5" w14:textId="77777777" w:rsidR="00B37EB4" w:rsidRPr="00D516CF" w:rsidRDefault="00B37EB4" w:rsidP="005209AD">
      <w:pPr>
        <w:pStyle w:val="Punktlista"/>
        <w:rPr>
          <w:color w:val="auto"/>
        </w:rPr>
        <w:sectPr w:rsidR="00B37EB4" w:rsidRPr="00D516CF" w:rsidSect="000A184D">
          <w:headerReference w:type="default" r:id="rId8"/>
          <w:pgSz w:w="11906" w:h="16838"/>
          <w:pgMar w:top="1417" w:right="991" w:bottom="1417" w:left="1417" w:header="708" w:footer="708" w:gutter="0"/>
          <w:cols w:space="708"/>
          <w:docGrid w:linePitch="360"/>
        </w:sectPr>
      </w:pPr>
    </w:p>
    <w:p w14:paraId="5E687EA5" w14:textId="77777777" w:rsidR="00C64A79" w:rsidRPr="00D516CF" w:rsidRDefault="00C64A79" w:rsidP="005209AD">
      <w:pPr>
        <w:pStyle w:val="Punktlista"/>
        <w:rPr>
          <w:color w:val="auto"/>
        </w:rPr>
      </w:pPr>
      <w:proofErr w:type="spellStart"/>
      <w:r w:rsidRPr="00D516CF">
        <w:rPr>
          <w:color w:val="auto"/>
        </w:rPr>
        <w:lastRenderedPageBreak/>
        <w:t>Femstad</w:t>
      </w:r>
      <w:proofErr w:type="spellEnd"/>
    </w:p>
    <w:p w14:paraId="69CF5B20" w14:textId="77777777" w:rsidR="00A915C5" w:rsidRPr="00D516CF" w:rsidRDefault="00A915C5" w:rsidP="005209AD">
      <w:pPr>
        <w:pStyle w:val="Punktlista"/>
        <w:rPr>
          <w:color w:val="auto"/>
        </w:rPr>
      </w:pPr>
      <w:r w:rsidRPr="00D516CF">
        <w:rPr>
          <w:color w:val="auto"/>
        </w:rPr>
        <w:t>Gotland</w:t>
      </w:r>
    </w:p>
    <w:p w14:paraId="52E7DD00" w14:textId="77777777" w:rsidR="00A915C5" w:rsidRPr="00D516CF" w:rsidRDefault="00A915C5" w:rsidP="005209AD">
      <w:pPr>
        <w:pStyle w:val="Punktlista"/>
        <w:rPr>
          <w:color w:val="auto"/>
        </w:rPr>
      </w:pPr>
      <w:r w:rsidRPr="00D516CF">
        <w:rPr>
          <w:color w:val="auto"/>
        </w:rPr>
        <w:t>Gästrikland</w:t>
      </w:r>
    </w:p>
    <w:p w14:paraId="241624F0" w14:textId="77777777" w:rsidR="00A915C5" w:rsidRPr="00D516CF" w:rsidRDefault="00A915C5" w:rsidP="005209AD">
      <w:pPr>
        <w:pStyle w:val="Punktlista"/>
        <w:rPr>
          <w:color w:val="auto"/>
        </w:rPr>
      </w:pPr>
      <w:r w:rsidRPr="00D516CF">
        <w:rPr>
          <w:color w:val="auto"/>
        </w:rPr>
        <w:t>Kalmar län</w:t>
      </w:r>
    </w:p>
    <w:p w14:paraId="440B379F" w14:textId="0E84DAF7" w:rsidR="00A915C5" w:rsidRPr="00D516CF" w:rsidRDefault="00BA617B" w:rsidP="005209AD">
      <w:pPr>
        <w:pStyle w:val="Punktlista"/>
        <w:rPr>
          <w:color w:val="auto"/>
        </w:rPr>
      </w:pPr>
      <w:r>
        <w:rPr>
          <w:color w:val="auto"/>
        </w:rPr>
        <w:t>Kronoberg</w:t>
      </w:r>
    </w:p>
    <w:p w14:paraId="7D61A779" w14:textId="77777777" w:rsidR="00A915C5" w:rsidRPr="00D516CF" w:rsidRDefault="00A915C5" w:rsidP="005209AD">
      <w:pPr>
        <w:pStyle w:val="Punktlista"/>
        <w:rPr>
          <w:color w:val="auto"/>
        </w:rPr>
      </w:pPr>
      <w:r w:rsidRPr="00D516CF">
        <w:rPr>
          <w:color w:val="auto"/>
        </w:rPr>
        <w:t xml:space="preserve">Norrbotten </w:t>
      </w:r>
    </w:p>
    <w:p w14:paraId="2662DB06" w14:textId="77777777" w:rsidR="00A915C5" w:rsidRPr="00D516CF" w:rsidRDefault="00A915C5" w:rsidP="005209AD">
      <w:pPr>
        <w:pStyle w:val="Punktlista"/>
        <w:rPr>
          <w:color w:val="auto"/>
        </w:rPr>
      </w:pPr>
      <w:r w:rsidRPr="00D516CF">
        <w:rPr>
          <w:color w:val="auto"/>
        </w:rPr>
        <w:lastRenderedPageBreak/>
        <w:t>Skaraborg</w:t>
      </w:r>
    </w:p>
    <w:p w14:paraId="7F5B7EBD" w14:textId="64459347" w:rsidR="00BA617B" w:rsidRDefault="00BA617B" w:rsidP="005209AD">
      <w:pPr>
        <w:pStyle w:val="Punktlista"/>
        <w:rPr>
          <w:color w:val="auto"/>
        </w:rPr>
      </w:pPr>
      <w:r>
        <w:rPr>
          <w:color w:val="auto"/>
        </w:rPr>
        <w:t>Skåne</w:t>
      </w:r>
    </w:p>
    <w:p w14:paraId="7A586CD6" w14:textId="55EDADE2" w:rsidR="00CB298B" w:rsidRPr="00D516CF" w:rsidRDefault="00A915C5" w:rsidP="005209AD">
      <w:pPr>
        <w:pStyle w:val="Punktlista"/>
        <w:rPr>
          <w:color w:val="auto"/>
        </w:rPr>
      </w:pPr>
      <w:r w:rsidRPr="00D516CF">
        <w:rPr>
          <w:color w:val="auto"/>
        </w:rPr>
        <w:t>Stockholm</w:t>
      </w:r>
    </w:p>
    <w:p w14:paraId="2D543AEA" w14:textId="77777777" w:rsidR="00A915C5" w:rsidRPr="00D516CF" w:rsidRDefault="00A915C5" w:rsidP="005209AD">
      <w:pPr>
        <w:pStyle w:val="Punktlista"/>
        <w:rPr>
          <w:color w:val="auto"/>
        </w:rPr>
      </w:pPr>
      <w:r w:rsidRPr="00D516CF">
        <w:rPr>
          <w:color w:val="auto"/>
        </w:rPr>
        <w:t>Uppsala</w:t>
      </w:r>
    </w:p>
    <w:p w14:paraId="1364EF83" w14:textId="77777777" w:rsidR="00A915C5" w:rsidRPr="00D516CF" w:rsidRDefault="00A915C5" w:rsidP="005209AD">
      <w:pPr>
        <w:pStyle w:val="Punktlista"/>
        <w:rPr>
          <w:color w:val="auto"/>
        </w:rPr>
      </w:pPr>
      <w:r w:rsidRPr="00D516CF">
        <w:rPr>
          <w:color w:val="auto"/>
        </w:rPr>
        <w:t>Värmland</w:t>
      </w:r>
    </w:p>
    <w:p w14:paraId="22453987" w14:textId="77777777" w:rsidR="00A915C5" w:rsidRPr="00D516CF" w:rsidRDefault="00A915C5" w:rsidP="005209AD">
      <w:pPr>
        <w:pStyle w:val="Punktlista"/>
        <w:rPr>
          <w:color w:val="auto"/>
        </w:rPr>
      </w:pPr>
      <w:r w:rsidRPr="00D516CF">
        <w:rPr>
          <w:color w:val="auto"/>
        </w:rPr>
        <w:t>Västerbotten</w:t>
      </w:r>
    </w:p>
    <w:p w14:paraId="54BCA7B7" w14:textId="77777777" w:rsidR="00A915C5" w:rsidRPr="00D516CF" w:rsidRDefault="00A915C5" w:rsidP="005209AD">
      <w:pPr>
        <w:pStyle w:val="Punktlista"/>
        <w:rPr>
          <w:color w:val="auto"/>
        </w:rPr>
      </w:pPr>
      <w:r w:rsidRPr="00D516CF">
        <w:rPr>
          <w:color w:val="auto"/>
        </w:rPr>
        <w:lastRenderedPageBreak/>
        <w:t>Västra Sverige</w:t>
      </w:r>
    </w:p>
    <w:p w14:paraId="647AEFBE" w14:textId="77777777" w:rsidR="00A915C5" w:rsidRPr="00D516CF" w:rsidRDefault="00A915C5" w:rsidP="005209AD">
      <w:pPr>
        <w:pStyle w:val="Punktlista"/>
        <w:rPr>
          <w:color w:val="auto"/>
        </w:rPr>
      </w:pPr>
      <w:r w:rsidRPr="00D516CF">
        <w:rPr>
          <w:color w:val="auto"/>
        </w:rPr>
        <w:t>Ångermanland</w:t>
      </w:r>
    </w:p>
    <w:p w14:paraId="5B4C4B2D" w14:textId="77777777" w:rsidR="00B37EB4" w:rsidRPr="00D516CF" w:rsidRDefault="00A915C5" w:rsidP="005209AD">
      <w:pPr>
        <w:pStyle w:val="Punktlista"/>
        <w:rPr>
          <w:color w:val="auto"/>
        </w:rPr>
      </w:pPr>
      <w:r w:rsidRPr="00D516CF">
        <w:rPr>
          <w:color w:val="auto"/>
        </w:rPr>
        <w:t>Örebro</w:t>
      </w:r>
    </w:p>
    <w:p w14:paraId="18ECE08E" w14:textId="77777777" w:rsidR="00FA1DE2" w:rsidRPr="00D516CF" w:rsidRDefault="00FA1DE2" w:rsidP="005209AD">
      <w:pPr>
        <w:pStyle w:val="Punktlista"/>
        <w:rPr>
          <w:color w:val="auto"/>
        </w:rPr>
      </w:pPr>
      <w:r w:rsidRPr="00D516CF">
        <w:rPr>
          <w:color w:val="auto"/>
        </w:rPr>
        <w:t>Östergötland</w:t>
      </w:r>
    </w:p>
    <w:p w14:paraId="526F6DF1" w14:textId="77777777" w:rsidR="00FA1DE2" w:rsidRPr="00D516CF" w:rsidRDefault="00FA1DE2" w:rsidP="005209AD">
      <w:pPr>
        <w:pStyle w:val="Punktlista"/>
        <w:rPr>
          <w:color w:val="auto"/>
        </w:rPr>
        <w:sectPr w:rsidR="00FA1DE2" w:rsidRPr="00D516CF" w:rsidSect="00B37EB4">
          <w:type w:val="continuous"/>
          <w:pgSz w:w="11906" w:h="16838"/>
          <w:pgMar w:top="1417" w:right="991" w:bottom="1417" w:left="1417" w:header="708" w:footer="708" w:gutter="0"/>
          <w:cols w:num="3" w:space="708"/>
          <w:docGrid w:linePitch="360"/>
        </w:sectPr>
      </w:pPr>
    </w:p>
    <w:p w14:paraId="17D9A5E6" w14:textId="77777777" w:rsidR="00A915C5" w:rsidRPr="00D516CF" w:rsidRDefault="00A915C5" w:rsidP="005209AD">
      <w:pPr>
        <w:pStyle w:val="Punktlista"/>
        <w:rPr>
          <w:color w:val="auto"/>
        </w:rPr>
      </w:pPr>
      <w:r w:rsidRPr="00D516CF">
        <w:rPr>
          <w:color w:val="auto"/>
        </w:rPr>
        <w:lastRenderedPageBreak/>
        <w:tab/>
      </w:r>
      <w:r w:rsidRPr="00D516CF">
        <w:rPr>
          <w:color w:val="auto"/>
        </w:rPr>
        <w:tab/>
      </w:r>
    </w:p>
    <w:p w14:paraId="7ECD7602" w14:textId="77777777" w:rsidR="00A915C5" w:rsidRPr="00D64816" w:rsidRDefault="00A915C5" w:rsidP="005209AD">
      <w:pPr>
        <w:pStyle w:val="Punktlista"/>
        <w:rPr>
          <w:b/>
          <w:color w:val="auto"/>
        </w:rPr>
      </w:pPr>
      <w:r w:rsidRPr="00D64816">
        <w:rPr>
          <w:b/>
          <w:color w:val="auto"/>
        </w:rPr>
        <w:lastRenderedPageBreak/>
        <w:t>Nätverk</w:t>
      </w:r>
      <w:r w:rsidR="00A851A7" w:rsidRPr="00D64816">
        <w:rPr>
          <w:b/>
          <w:color w:val="auto"/>
        </w:rPr>
        <w:t xml:space="preserve"> finns i följande </w:t>
      </w:r>
      <w:r w:rsidR="006F6606" w:rsidRPr="00D64816">
        <w:rPr>
          <w:b/>
          <w:color w:val="auto"/>
        </w:rPr>
        <w:t>områden</w:t>
      </w:r>
    </w:p>
    <w:p w14:paraId="2B3517C0" w14:textId="77777777" w:rsidR="00A915C5" w:rsidRPr="00D516CF" w:rsidRDefault="00A915C5" w:rsidP="005209AD">
      <w:pPr>
        <w:pStyle w:val="Punktlista"/>
        <w:rPr>
          <w:color w:val="auto"/>
        </w:rPr>
      </w:pPr>
      <w:r w:rsidRPr="00D516CF">
        <w:rPr>
          <w:color w:val="auto"/>
        </w:rPr>
        <w:t>Blekinge</w:t>
      </w:r>
    </w:p>
    <w:p w14:paraId="2EDCDF51" w14:textId="77777777" w:rsidR="00E26A1F" w:rsidRPr="00D516CF" w:rsidRDefault="00E26A1F" w:rsidP="005209AD">
      <w:pPr>
        <w:pStyle w:val="Punktlista"/>
        <w:rPr>
          <w:color w:val="auto"/>
        </w:rPr>
      </w:pPr>
      <w:r w:rsidRPr="00D516CF">
        <w:rPr>
          <w:color w:val="auto"/>
        </w:rPr>
        <w:t>Dalarna</w:t>
      </w:r>
    </w:p>
    <w:p w14:paraId="6A6FF39A" w14:textId="77777777" w:rsidR="00FA1DE2" w:rsidRPr="00D516CF" w:rsidRDefault="00FA1DE2" w:rsidP="005209AD">
      <w:pPr>
        <w:pStyle w:val="Punktlista"/>
        <w:rPr>
          <w:color w:val="auto"/>
        </w:rPr>
      </w:pPr>
      <w:r w:rsidRPr="00D516CF">
        <w:rPr>
          <w:color w:val="auto"/>
        </w:rPr>
        <w:t>Jönköpings län</w:t>
      </w:r>
    </w:p>
    <w:p w14:paraId="63E1383B" w14:textId="77777777" w:rsidR="00EE176E" w:rsidRPr="00D516CF" w:rsidRDefault="00EE176E" w:rsidP="005209AD">
      <w:pPr>
        <w:pStyle w:val="Punktlista"/>
        <w:rPr>
          <w:color w:val="auto"/>
        </w:rPr>
      </w:pPr>
    </w:p>
    <w:p w14:paraId="52370EBE" w14:textId="1F567B3C" w:rsidR="00EE176E" w:rsidRPr="00D64816" w:rsidRDefault="00EE176E" w:rsidP="005209AD">
      <w:pPr>
        <w:pStyle w:val="Punktlista"/>
        <w:rPr>
          <w:b/>
          <w:color w:val="auto"/>
        </w:rPr>
      </w:pPr>
      <w:r w:rsidRPr="00D64816">
        <w:rPr>
          <w:b/>
          <w:color w:val="auto"/>
        </w:rPr>
        <w:t>Vilande lokalföreningar finns i</w:t>
      </w:r>
      <w:r w:rsidR="00D47BF5">
        <w:rPr>
          <w:b/>
          <w:color w:val="auto"/>
        </w:rPr>
        <w:t xml:space="preserve"> följande </w:t>
      </w:r>
      <w:r w:rsidR="00111639" w:rsidRPr="00D64816">
        <w:rPr>
          <w:b/>
          <w:color w:val="auto"/>
        </w:rPr>
        <w:t>områden</w:t>
      </w:r>
    </w:p>
    <w:p w14:paraId="253D6AAA" w14:textId="77777777" w:rsidR="00EE176E" w:rsidRDefault="00EE176E" w:rsidP="005209AD">
      <w:pPr>
        <w:pStyle w:val="Punktlista"/>
        <w:rPr>
          <w:color w:val="auto"/>
        </w:rPr>
      </w:pPr>
      <w:r w:rsidRPr="00D516CF">
        <w:rPr>
          <w:color w:val="auto"/>
        </w:rPr>
        <w:t>Sjuhäradsbygden</w:t>
      </w:r>
    </w:p>
    <w:p w14:paraId="4031B4DA" w14:textId="77777777" w:rsidR="00C52005" w:rsidRPr="00D516CF" w:rsidRDefault="00C52005" w:rsidP="005209AD">
      <w:pPr>
        <w:pStyle w:val="Punktlista"/>
        <w:rPr>
          <w:color w:val="auto"/>
        </w:rPr>
      </w:pPr>
      <w:r>
        <w:rPr>
          <w:color w:val="auto"/>
        </w:rPr>
        <w:t>Sundsvall</w:t>
      </w:r>
    </w:p>
    <w:p w14:paraId="4DF3F8C5" w14:textId="77777777" w:rsidR="00F60255" w:rsidRPr="00D516CF" w:rsidRDefault="00C52005" w:rsidP="005209AD">
      <w:pPr>
        <w:pStyle w:val="Punktlista"/>
        <w:rPr>
          <w:color w:val="auto"/>
        </w:rPr>
      </w:pPr>
      <w:r>
        <w:rPr>
          <w:color w:val="auto"/>
        </w:rPr>
        <w:t>Västerås</w:t>
      </w:r>
    </w:p>
    <w:p w14:paraId="239B74C9" w14:textId="77777777" w:rsidR="00EE176E" w:rsidRPr="00D516CF" w:rsidRDefault="00EE176E" w:rsidP="005209AD">
      <w:pPr>
        <w:pStyle w:val="Punktlista"/>
        <w:rPr>
          <w:color w:val="auto"/>
        </w:rPr>
      </w:pPr>
      <w:r w:rsidRPr="00D516CF">
        <w:rPr>
          <w:color w:val="auto"/>
        </w:rPr>
        <w:t>Östersund</w:t>
      </w:r>
    </w:p>
    <w:p w14:paraId="1DDC06FB" w14:textId="77777777" w:rsidR="00EE176E" w:rsidRPr="00D516CF" w:rsidRDefault="00EE176E" w:rsidP="005209AD">
      <w:pPr>
        <w:pStyle w:val="Punktlista"/>
        <w:rPr>
          <w:color w:val="auto"/>
        </w:rPr>
      </w:pPr>
      <w:r w:rsidRPr="00D516CF">
        <w:rPr>
          <w:color w:val="auto"/>
        </w:rPr>
        <w:t>Östra Sörmland</w:t>
      </w:r>
    </w:p>
    <w:p w14:paraId="1D049B5C" w14:textId="77777777" w:rsidR="00EE176E" w:rsidRPr="00D516CF" w:rsidRDefault="00EE176E" w:rsidP="005209AD">
      <w:pPr>
        <w:pStyle w:val="Punktlista"/>
        <w:rPr>
          <w:color w:val="auto"/>
        </w:rPr>
      </w:pPr>
    </w:p>
    <w:p w14:paraId="54C8D989" w14:textId="77777777" w:rsidR="00DB1D8C" w:rsidRPr="00D64816" w:rsidRDefault="00DB1D8C" w:rsidP="005209AD">
      <w:pPr>
        <w:pStyle w:val="Punktlista"/>
        <w:rPr>
          <w:b/>
          <w:color w:val="auto"/>
        </w:rPr>
      </w:pPr>
      <w:r w:rsidRPr="00D64816">
        <w:rPr>
          <w:b/>
          <w:color w:val="auto"/>
        </w:rPr>
        <w:t>Medlemsantal</w:t>
      </w:r>
    </w:p>
    <w:p w14:paraId="384E30B1" w14:textId="6F2191D2" w:rsidR="00DB1D8C" w:rsidRPr="00D516CF" w:rsidRDefault="00DB1D8C" w:rsidP="005209AD">
      <w:pPr>
        <w:pStyle w:val="Punktlista"/>
        <w:rPr>
          <w:color w:val="auto"/>
        </w:rPr>
      </w:pPr>
      <w:r w:rsidRPr="00D516CF">
        <w:rPr>
          <w:color w:val="auto"/>
        </w:rPr>
        <w:t>Anta</w:t>
      </w:r>
      <w:r w:rsidR="000C63EC">
        <w:rPr>
          <w:color w:val="auto"/>
        </w:rPr>
        <w:t>let medlemmar per 1 januari 2016</w:t>
      </w:r>
      <w:r w:rsidRPr="00D516CF">
        <w:rPr>
          <w:color w:val="auto"/>
        </w:rPr>
        <w:t xml:space="preserve">: </w:t>
      </w:r>
      <w:r w:rsidR="000C63EC" w:rsidRPr="00D516CF">
        <w:rPr>
          <w:color w:val="auto"/>
        </w:rPr>
        <w:t>1</w:t>
      </w:r>
      <w:r w:rsidR="000C63EC">
        <w:rPr>
          <w:color w:val="auto"/>
        </w:rPr>
        <w:t> </w:t>
      </w:r>
      <w:r w:rsidR="000C63EC" w:rsidRPr="00D516CF">
        <w:rPr>
          <w:color w:val="auto"/>
        </w:rPr>
        <w:t>811</w:t>
      </w:r>
      <w:r w:rsidRPr="00D516CF">
        <w:rPr>
          <w:color w:val="auto"/>
        </w:rPr>
        <w:br/>
        <w:t>Antale</w:t>
      </w:r>
      <w:r w:rsidR="000C63EC">
        <w:rPr>
          <w:color w:val="auto"/>
        </w:rPr>
        <w:t>t medlemmar per 31 december 2016</w:t>
      </w:r>
      <w:r w:rsidRPr="00D516CF">
        <w:rPr>
          <w:color w:val="auto"/>
        </w:rPr>
        <w:t xml:space="preserve">: </w:t>
      </w:r>
      <w:r w:rsidR="006526A6" w:rsidRPr="006526A6">
        <w:t>1525</w:t>
      </w:r>
      <w:r w:rsidR="006526A6" w:rsidRPr="006526A6">
        <w:rPr>
          <w:rStyle w:val="apple-converted-space"/>
        </w:rPr>
        <w:t> </w:t>
      </w:r>
    </w:p>
    <w:p w14:paraId="465585AF" w14:textId="70E3E60F" w:rsidR="006526A6" w:rsidRDefault="006526A6" w:rsidP="005209AD">
      <w:pPr>
        <w:pStyle w:val="Punktlista"/>
        <w:rPr>
          <w:b/>
          <w:color w:val="auto"/>
        </w:rPr>
      </w:pPr>
    </w:p>
    <w:p w14:paraId="71FDB320" w14:textId="53FAF99A" w:rsidR="006526A6" w:rsidRPr="006526A6" w:rsidRDefault="006526A6" w:rsidP="00F95A82">
      <w:pPr>
        <w:pStyle w:val="Punktlista"/>
        <w:jc w:val="both"/>
        <w:rPr>
          <w:color w:val="auto"/>
        </w:rPr>
      </w:pPr>
      <w:r w:rsidRPr="006526A6">
        <w:rPr>
          <w:color w:val="auto"/>
        </w:rPr>
        <w:t>På grund av problem med det nya medlemssystemet Membit, är det svårt att få fram ett exakt medlemsantal. Vissa medlemmar är dubbel-eller trippelregistrerade. Kontraktet med Membit har sagts upp och riksstyrelsen arbetar med att få ordning på registret.</w:t>
      </w:r>
    </w:p>
    <w:p w14:paraId="5E5152D7" w14:textId="77777777" w:rsidR="006526A6" w:rsidRDefault="006526A6" w:rsidP="005209AD">
      <w:pPr>
        <w:pStyle w:val="Punktlista"/>
        <w:rPr>
          <w:b/>
          <w:color w:val="auto"/>
        </w:rPr>
      </w:pPr>
    </w:p>
    <w:p w14:paraId="0C37EC00" w14:textId="5CA1CD80" w:rsidR="00374887" w:rsidRPr="00D64816" w:rsidRDefault="00C96FE3" w:rsidP="005209AD">
      <w:pPr>
        <w:pStyle w:val="Punktlista"/>
        <w:rPr>
          <w:b/>
          <w:color w:val="auto"/>
        </w:rPr>
      </w:pPr>
      <w:r w:rsidRPr="00D64816">
        <w:rPr>
          <w:b/>
          <w:color w:val="auto"/>
        </w:rPr>
        <w:t xml:space="preserve">Språklärarnas riksförbund </w:t>
      </w:r>
      <w:r w:rsidR="000C63EC">
        <w:rPr>
          <w:b/>
          <w:color w:val="auto"/>
        </w:rPr>
        <w:t>var under större delen av 2016</w:t>
      </w:r>
      <w:r w:rsidR="00374887" w:rsidRPr="00D64816">
        <w:rPr>
          <w:b/>
          <w:color w:val="auto"/>
        </w:rPr>
        <w:t xml:space="preserve"> med</w:t>
      </w:r>
      <w:r w:rsidR="00DC502F">
        <w:rPr>
          <w:b/>
          <w:color w:val="auto"/>
        </w:rPr>
        <w:t>lem</w:t>
      </w:r>
      <w:r w:rsidR="00374887" w:rsidRPr="00D64816">
        <w:rPr>
          <w:b/>
          <w:color w:val="auto"/>
        </w:rPr>
        <w:t xml:space="preserve"> i följande föreningar</w:t>
      </w:r>
    </w:p>
    <w:p w14:paraId="58656CA1" w14:textId="77777777" w:rsidR="00B36C9A" w:rsidRPr="00D516CF" w:rsidRDefault="00B36C9A" w:rsidP="005209AD">
      <w:pPr>
        <w:pStyle w:val="Punktlista"/>
        <w:rPr>
          <w:color w:val="auto"/>
        </w:rPr>
      </w:pPr>
      <w:r w:rsidRPr="00D516CF">
        <w:rPr>
          <w:color w:val="auto"/>
        </w:rPr>
        <w:t>Organisation</w:t>
      </w:r>
      <w:r w:rsidRPr="00D516CF">
        <w:rPr>
          <w:color w:val="auto"/>
        </w:rPr>
        <w:tab/>
      </w:r>
      <w:r w:rsidR="00DC502F">
        <w:rPr>
          <w:color w:val="auto"/>
        </w:rPr>
        <w:t>och språk</w:t>
      </w:r>
      <w:r w:rsidRPr="00D516CF">
        <w:rPr>
          <w:color w:val="auto"/>
        </w:rPr>
        <w:tab/>
      </w:r>
      <w:r w:rsidR="007E472A" w:rsidRPr="00D516CF">
        <w:rPr>
          <w:color w:val="auto"/>
        </w:rPr>
        <w:tab/>
      </w:r>
      <w:r w:rsidR="0000238F" w:rsidRPr="00D516CF">
        <w:rPr>
          <w:color w:val="auto"/>
        </w:rPr>
        <w:t>K</w:t>
      </w:r>
      <w:r w:rsidRPr="00D516CF">
        <w:rPr>
          <w:color w:val="auto"/>
        </w:rPr>
        <w:t>ontaktperson</w:t>
      </w:r>
      <w:r w:rsidR="0000238F" w:rsidRPr="00D516CF">
        <w:rPr>
          <w:color w:val="auto"/>
        </w:rPr>
        <w:t xml:space="preserve"> </w:t>
      </w:r>
    </w:p>
    <w:p w14:paraId="460531E8" w14:textId="224843D4" w:rsidR="001C2BB1" w:rsidRPr="00D516CF" w:rsidRDefault="001C2BB1" w:rsidP="00F3045F">
      <w:pPr>
        <w:rPr>
          <w:rFonts w:ascii="Times New Roman" w:hAnsi="Times New Roman" w:cs="Times New Roman"/>
          <w:sz w:val="24"/>
          <w:szCs w:val="24"/>
        </w:rPr>
      </w:pPr>
      <w:r w:rsidRPr="00D516CF">
        <w:rPr>
          <w:rFonts w:ascii="Times New Roman" w:hAnsi="Times New Roman" w:cs="Times New Roman"/>
          <w:sz w:val="24"/>
          <w:szCs w:val="24"/>
        </w:rPr>
        <w:t>IATFL (engelska)</w:t>
      </w:r>
      <w:r w:rsidRPr="00D516CF">
        <w:rPr>
          <w:rFonts w:ascii="Times New Roman" w:hAnsi="Times New Roman" w:cs="Times New Roman"/>
          <w:sz w:val="24"/>
          <w:szCs w:val="24"/>
        </w:rPr>
        <w:tab/>
      </w:r>
      <w:r w:rsidRPr="00D516CF">
        <w:rPr>
          <w:rFonts w:ascii="Times New Roman" w:hAnsi="Times New Roman" w:cs="Times New Roman"/>
          <w:sz w:val="24"/>
          <w:szCs w:val="24"/>
        </w:rPr>
        <w:tab/>
      </w:r>
      <w:r w:rsidR="000C63EC">
        <w:rPr>
          <w:rFonts w:ascii="Times New Roman" w:hAnsi="Times New Roman" w:cs="Times New Roman"/>
          <w:sz w:val="24"/>
          <w:szCs w:val="24"/>
        </w:rPr>
        <w:t xml:space="preserve">Henrik </w:t>
      </w:r>
      <w:proofErr w:type="spellStart"/>
      <w:r w:rsidR="000C63EC">
        <w:rPr>
          <w:rFonts w:ascii="Times New Roman" w:hAnsi="Times New Roman" w:cs="Times New Roman"/>
          <w:sz w:val="24"/>
          <w:szCs w:val="24"/>
        </w:rPr>
        <w:t>Birkebo</w:t>
      </w:r>
      <w:proofErr w:type="spellEnd"/>
    </w:p>
    <w:p w14:paraId="50586DD1" w14:textId="77777777" w:rsidR="00B36C9A" w:rsidRPr="00D516CF" w:rsidRDefault="00B36C9A" w:rsidP="005209AD">
      <w:pPr>
        <w:pStyle w:val="Punktlista"/>
        <w:rPr>
          <w:color w:val="auto"/>
        </w:rPr>
      </w:pPr>
      <w:r w:rsidRPr="00D516CF">
        <w:rPr>
          <w:color w:val="auto"/>
        </w:rPr>
        <w:t>AEPE (spanska)</w:t>
      </w:r>
      <w:r w:rsidRPr="00D516CF">
        <w:rPr>
          <w:color w:val="auto"/>
        </w:rPr>
        <w:tab/>
      </w:r>
      <w:r w:rsidRPr="00D516CF">
        <w:rPr>
          <w:color w:val="auto"/>
        </w:rPr>
        <w:tab/>
      </w:r>
      <w:r w:rsidR="0000238F" w:rsidRPr="00D516CF">
        <w:rPr>
          <w:color w:val="auto"/>
        </w:rPr>
        <w:t>Christina Kjellsdotter-Ander</w:t>
      </w:r>
    </w:p>
    <w:p w14:paraId="6B79D147" w14:textId="77777777" w:rsidR="00B36C9A" w:rsidRPr="00D516CF" w:rsidRDefault="00B36C9A" w:rsidP="005209AD">
      <w:pPr>
        <w:pStyle w:val="Punktlista"/>
        <w:rPr>
          <w:color w:val="auto"/>
        </w:rPr>
      </w:pPr>
      <w:r w:rsidRPr="00D516CF">
        <w:rPr>
          <w:color w:val="auto"/>
        </w:rPr>
        <w:t>ASELE (spanska)</w:t>
      </w:r>
      <w:r w:rsidRPr="00D516CF">
        <w:rPr>
          <w:color w:val="auto"/>
        </w:rPr>
        <w:tab/>
      </w:r>
      <w:r w:rsidRPr="00D516CF">
        <w:rPr>
          <w:color w:val="auto"/>
        </w:rPr>
        <w:tab/>
      </w:r>
      <w:r w:rsidR="0000238F" w:rsidRPr="00D516CF">
        <w:rPr>
          <w:color w:val="auto"/>
        </w:rPr>
        <w:t>Christina Kjellsdotter-Ander</w:t>
      </w:r>
    </w:p>
    <w:p w14:paraId="3B5E6F47" w14:textId="77777777" w:rsidR="00B36C9A" w:rsidRPr="00D516CF" w:rsidRDefault="00B36C9A" w:rsidP="005209AD">
      <w:pPr>
        <w:pStyle w:val="Punktlista"/>
        <w:rPr>
          <w:color w:val="auto"/>
        </w:rPr>
      </w:pPr>
      <w:r w:rsidRPr="00D516CF">
        <w:rPr>
          <w:color w:val="auto"/>
        </w:rPr>
        <w:t>IDV (tyska)</w:t>
      </w:r>
      <w:r w:rsidRPr="00D516CF">
        <w:rPr>
          <w:color w:val="auto"/>
        </w:rPr>
        <w:tab/>
      </w:r>
      <w:r w:rsidRPr="00D516CF">
        <w:rPr>
          <w:color w:val="auto"/>
        </w:rPr>
        <w:tab/>
      </w:r>
      <w:r w:rsidRPr="00D516CF">
        <w:rPr>
          <w:color w:val="auto"/>
        </w:rPr>
        <w:tab/>
      </w:r>
      <w:r w:rsidR="003A2031">
        <w:rPr>
          <w:color w:val="auto"/>
        </w:rPr>
        <w:t>Corina Löwe</w:t>
      </w:r>
    </w:p>
    <w:p w14:paraId="30DFD295" w14:textId="77777777" w:rsidR="00003283" w:rsidRPr="00D516CF" w:rsidRDefault="00003283" w:rsidP="005209AD">
      <w:pPr>
        <w:pStyle w:val="Punktlista"/>
        <w:rPr>
          <w:color w:val="auto"/>
        </w:rPr>
      </w:pPr>
      <w:r w:rsidRPr="00D516CF">
        <w:rPr>
          <w:color w:val="auto"/>
        </w:rPr>
        <w:t>FIPF</w:t>
      </w:r>
      <w:r w:rsidRPr="00D516CF">
        <w:rPr>
          <w:rStyle w:val="apple-converted-space"/>
          <w:color w:val="auto"/>
        </w:rPr>
        <w:t> (franska)</w:t>
      </w:r>
      <w:r w:rsidRPr="00D516CF">
        <w:rPr>
          <w:color w:val="auto"/>
        </w:rPr>
        <w:tab/>
      </w:r>
      <w:r w:rsidRPr="00D516CF">
        <w:rPr>
          <w:color w:val="auto"/>
        </w:rPr>
        <w:tab/>
        <w:t>Carin Söderberg</w:t>
      </w:r>
    </w:p>
    <w:p w14:paraId="159E652A" w14:textId="77777777" w:rsidR="00B36C9A" w:rsidRPr="00D516CF" w:rsidRDefault="001C2BB1" w:rsidP="005209AD">
      <w:pPr>
        <w:pStyle w:val="Punktlista"/>
        <w:rPr>
          <w:color w:val="auto"/>
        </w:rPr>
      </w:pPr>
      <w:r w:rsidRPr="00D516CF">
        <w:rPr>
          <w:color w:val="auto"/>
        </w:rPr>
        <w:t>REAL (paraplyorganisation)</w:t>
      </w:r>
      <w:r w:rsidRPr="00D516CF">
        <w:rPr>
          <w:color w:val="auto"/>
        </w:rPr>
        <w:tab/>
        <w:t>Helena von Schantz</w:t>
      </w:r>
    </w:p>
    <w:p w14:paraId="789BB739" w14:textId="3E449102" w:rsidR="00003283" w:rsidRDefault="001C2BB1" w:rsidP="005209AD">
      <w:pPr>
        <w:pStyle w:val="Punktlista"/>
        <w:rPr>
          <w:color w:val="auto"/>
        </w:rPr>
      </w:pPr>
      <w:r w:rsidRPr="00D516CF">
        <w:rPr>
          <w:color w:val="auto"/>
        </w:rPr>
        <w:t>FIPLV (paraplyorganisation)</w:t>
      </w:r>
      <w:r w:rsidRPr="00D516CF">
        <w:rPr>
          <w:color w:val="auto"/>
        </w:rPr>
        <w:tab/>
        <w:t>Helena</w:t>
      </w:r>
      <w:r w:rsidR="0000238F" w:rsidRPr="00D516CF">
        <w:rPr>
          <w:color w:val="auto"/>
        </w:rPr>
        <w:t xml:space="preserve"> von Schantz</w:t>
      </w:r>
    </w:p>
    <w:p w14:paraId="677BDE0E" w14:textId="1602A13F" w:rsidR="00F74D6E" w:rsidRDefault="00F74D6E" w:rsidP="005209AD">
      <w:pPr>
        <w:pStyle w:val="Punktlista"/>
        <w:rPr>
          <w:color w:val="auto"/>
        </w:rPr>
      </w:pPr>
    </w:p>
    <w:p w14:paraId="7DF09F69" w14:textId="7158D431" w:rsidR="00F74D6E" w:rsidRDefault="00F74D6E" w:rsidP="005209AD">
      <w:pPr>
        <w:pStyle w:val="Punktlista"/>
        <w:rPr>
          <w:color w:val="auto"/>
        </w:rPr>
      </w:pPr>
      <w:r>
        <w:rPr>
          <w:color w:val="auto"/>
        </w:rPr>
        <w:t>Medlemskapen sades upp</w:t>
      </w:r>
      <w:r w:rsidR="00B91BEC">
        <w:rPr>
          <w:color w:val="auto"/>
        </w:rPr>
        <w:t xml:space="preserve"> under året</w:t>
      </w:r>
      <w:r>
        <w:rPr>
          <w:color w:val="auto"/>
        </w:rPr>
        <w:t xml:space="preserve"> med hänvisning till det ekonomiska läget.</w:t>
      </w:r>
    </w:p>
    <w:p w14:paraId="08D1040A" w14:textId="77777777" w:rsidR="006242F0" w:rsidRDefault="006242F0" w:rsidP="005209AD">
      <w:pPr>
        <w:pStyle w:val="Punktlista"/>
        <w:rPr>
          <w:color w:val="auto"/>
        </w:rPr>
      </w:pPr>
    </w:p>
    <w:p w14:paraId="5594B0B3" w14:textId="77777777" w:rsidR="006242F0" w:rsidRPr="006242F0" w:rsidRDefault="006242F0" w:rsidP="006242F0">
      <w:pPr>
        <w:rPr>
          <w:rFonts w:ascii="Times New Roman" w:hAnsi="Times New Roman" w:cs="Times New Roman"/>
          <w:b/>
          <w:color w:val="222222"/>
          <w:sz w:val="24"/>
          <w:szCs w:val="24"/>
          <w:lang w:eastAsia="sv-SE"/>
        </w:rPr>
      </w:pPr>
      <w:r w:rsidRPr="006242F0">
        <w:rPr>
          <w:rFonts w:ascii="Times New Roman" w:hAnsi="Times New Roman" w:cs="Times New Roman"/>
          <w:b/>
          <w:color w:val="222222"/>
          <w:sz w:val="24"/>
          <w:szCs w:val="24"/>
          <w:lang w:eastAsia="sv-SE"/>
        </w:rPr>
        <w:t>Demokrati, inflytande och beslutsgång</w:t>
      </w:r>
    </w:p>
    <w:p w14:paraId="24045FDD" w14:textId="48A6C87B" w:rsidR="006242F0" w:rsidRDefault="006242F0" w:rsidP="00F95A82">
      <w:pPr>
        <w:jc w:val="both"/>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xml:space="preserve">Språklärarnas riksförbund företräder många språk, många stadier och </w:t>
      </w:r>
      <w:r w:rsidR="00C35B8E">
        <w:rPr>
          <w:rFonts w:ascii="Times New Roman" w:hAnsi="Times New Roman" w:cs="Times New Roman"/>
          <w:color w:val="222222"/>
          <w:sz w:val="24"/>
          <w:szCs w:val="24"/>
          <w:lang w:eastAsia="sv-SE"/>
        </w:rPr>
        <w:t xml:space="preserve">många </w:t>
      </w:r>
      <w:r w:rsidR="00A84082">
        <w:rPr>
          <w:rFonts w:ascii="Times New Roman" w:hAnsi="Times New Roman" w:cs="Times New Roman"/>
          <w:color w:val="222222"/>
          <w:sz w:val="24"/>
          <w:szCs w:val="24"/>
          <w:lang w:eastAsia="sv-SE"/>
        </w:rPr>
        <w:t xml:space="preserve">lärare i </w:t>
      </w:r>
      <w:r w:rsidRPr="006242F0">
        <w:rPr>
          <w:rFonts w:ascii="Times New Roman" w:hAnsi="Times New Roman" w:cs="Times New Roman"/>
          <w:color w:val="222222"/>
          <w:sz w:val="24"/>
          <w:szCs w:val="24"/>
          <w:lang w:eastAsia="sv-SE"/>
        </w:rPr>
        <w:t>hela land</w:t>
      </w:r>
      <w:r w:rsidR="00A84082">
        <w:rPr>
          <w:rFonts w:ascii="Times New Roman" w:hAnsi="Times New Roman" w:cs="Times New Roman"/>
          <w:color w:val="222222"/>
          <w:sz w:val="24"/>
          <w:szCs w:val="24"/>
          <w:lang w:eastAsia="sv-SE"/>
        </w:rPr>
        <w:t>et, vilket gör det till en utmaning att</w:t>
      </w:r>
      <w:r w:rsidRPr="006242F0">
        <w:rPr>
          <w:rFonts w:ascii="Times New Roman" w:hAnsi="Times New Roman" w:cs="Times New Roman"/>
          <w:color w:val="222222"/>
          <w:sz w:val="24"/>
          <w:szCs w:val="24"/>
          <w:lang w:eastAsia="sv-SE"/>
        </w:rPr>
        <w:t xml:space="preserve"> säkerställa att alla medlemmar får tillgång till information, nätverk, fortbildning, stipendier och </w:t>
      </w:r>
      <w:r w:rsidR="00A84082">
        <w:rPr>
          <w:rFonts w:ascii="Times New Roman" w:hAnsi="Times New Roman" w:cs="Times New Roman"/>
          <w:color w:val="222222"/>
          <w:sz w:val="24"/>
          <w:szCs w:val="24"/>
          <w:lang w:eastAsia="sv-SE"/>
        </w:rPr>
        <w:t xml:space="preserve">möjligheten att </w:t>
      </w:r>
      <w:r w:rsidRPr="006242F0">
        <w:rPr>
          <w:rFonts w:ascii="Times New Roman" w:hAnsi="Times New Roman" w:cs="Times New Roman"/>
          <w:color w:val="222222"/>
          <w:sz w:val="24"/>
          <w:szCs w:val="24"/>
          <w:lang w:eastAsia="sv-SE"/>
        </w:rPr>
        <w:t xml:space="preserve">göra sina önskemål och synpunkter hörda. </w:t>
      </w:r>
      <w:r w:rsidR="00A84082">
        <w:rPr>
          <w:rFonts w:ascii="Times New Roman" w:hAnsi="Times New Roman" w:cs="Times New Roman"/>
          <w:color w:val="222222"/>
          <w:sz w:val="24"/>
          <w:szCs w:val="24"/>
          <w:lang w:eastAsia="sv-SE"/>
        </w:rPr>
        <w:t>I det här arbetet är medlemstidningen Lingua e</w:t>
      </w:r>
      <w:r w:rsidRPr="006242F0">
        <w:rPr>
          <w:rFonts w:ascii="Times New Roman" w:hAnsi="Times New Roman" w:cs="Times New Roman"/>
          <w:color w:val="222222"/>
          <w:sz w:val="24"/>
          <w:szCs w:val="24"/>
          <w:lang w:eastAsia="sv-SE"/>
        </w:rPr>
        <w:t>tt viktigt redskap</w:t>
      </w:r>
      <w:r w:rsidR="00C35B8E">
        <w:rPr>
          <w:rFonts w:ascii="Times New Roman" w:hAnsi="Times New Roman" w:cs="Times New Roman"/>
          <w:color w:val="222222"/>
          <w:sz w:val="24"/>
          <w:szCs w:val="24"/>
          <w:lang w:eastAsia="sv-SE"/>
        </w:rPr>
        <w:t>. D</w:t>
      </w:r>
      <w:r w:rsidRPr="006242F0">
        <w:rPr>
          <w:rFonts w:ascii="Times New Roman" w:hAnsi="Times New Roman" w:cs="Times New Roman"/>
          <w:color w:val="222222"/>
          <w:sz w:val="24"/>
          <w:szCs w:val="24"/>
          <w:lang w:eastAsia="sv-SE"/>
        </w:rPr>
        <w:t xml:space="preserve">en når alla medlemmar och </w:t>
      </w:r>
      <w:r w:rsidR="00C35B8E">
        <w:rPr>
          <w:rFonts w:ascii="Times New Roman" w:hAnsi="Times New Roman" w:cs="Times New Roman"/>
          <w:color w:val="222222"/>
          <w:sz w:val="24"/>
          <w:szCs w:val="24"/>
          <w:lang w:eastAsia="sv-SE"/>
        </w:rPr>
        <w:t>innehåller</w:t>
      </w:r>
      <w:r w:rsidR="00C35B8E" w:rsidRPr="006242F0">
        <w:rPr>
          <w:rFonts w:ascii="Times New Roman" w:hAnsi="Times New Roman" w:cs="Times New Roman"/>
          <w:color w:val="222222"/>
          <w:sz w:val="24"/>
          <w:szCs w:val="24"/>
          <w:lang w:eastAsia="sv-SE"/>
        </w:rPr>
        <w:t xml:space="preserve"> </w:t>
      </w:r>
      <w:r w:rsidR="00A84082">
        <w:rPr>
          <w:rFonts w:ascii="Times New Roman" w:hAnsi="Times New Roman" w:cs="Times New Roman"/>
          <w:color w:val="222222"/>
          <w:sz w:val="24"/>
          <w:szCs w:val="24"/>
          <w:lang w:eastAsia="sv-SE"/>
        </w:rPr>
        <w:t>didaktiska artiklar</w:t>
      </w:r>
      <w:r w:rsidR="00B257A5">
        <w:rPr>
          <w:rFonts w:ascii="Times New Roman" w:hAnsi="Times New Roman" w:cs="Times New Roman"/>
          <w:color w:val="222222"/>
          <w:sz w:val="24"/>
          <w:szCs w:val="24"/>
          <w:lang w:eastAsia="sv-SE"/>
        </w:rPr>
        <w:t>,</w:t>
      </w:r>
      <w:r w:rsidR="00A84082">
        <w:rPr>
          <w:rFonts w:ascii="Times New Roman" w:hAnsi="Times New Roman" w:cs="Times New Roman"/>
          <w:color w:val="222222"/>
          <w:sz w:val="24"/>
          <w:szCs w:val="24"/>
          <w:lang w:eastAsia="sv-SE"/>
        </w:rPr>
        <w:t xml:space="preserve"> </w:t>
      </w:r>
      <w:r w:rsidRPr="006242F0">
        <w:rPr>
          <w:rFonts w:ascii="Times New Roman" w:hAnsi="Times New Roman" w:cs="Times New Roman"/>
          <w:color w:val="222222"/>
          <w:sz w:val="24"/>
          <w:szCs w:val="24"/>
          <w:lang w:eastAsia="sv-SE"/>
        </w:rPr>
        <w:t>tips o</w:t>
      </w:r>
      <w:r w:rsidR="00A84082">
        <w:rPr>
          <w:rFonts w:ascii="Times New Roman" w:hAnsi="Times New Roman" w:cs="Times New Roman"/>
          <w:color w:val="222222"/>
          <w:sz w:val="24"/>
          <w:szCs w:val="24"/>
          <w:lang w:eastAsia="sv-SE"/>
        </w:rPr>
        <w:t xml:space="preserve">ch inlägg om aktuell forskning samt </w:t>
      </w:r>
      <w:r w:rsidRPr="006242F0">
        <w:rPr>
          <w:rFonts w:ascii="Times New Roman" w:hAnsi="Times New Roman" w:cs="Times New Roman"/>
          <w:color w:val="222222"/>
          <w:sz w:val="24"/>
          <w:szCs w:val="24"/>
          <w:lang w:eastAsia="sv-SE"/>
        </w:rPr>
        <w:t>information om föreningens arbete språk för språk, landsända för landsända. Infor</w:t>
      </w:r>
      <w:r w:rsidR="00A84082">
        <w:rPr>
          <w:rFonts w:ascii="Times New Roman" w:hAnsi="Times New Roman" w:cs="Times New Roman"/>
          <w:color w:val="222222"/>
          <w:sz w:val="24"/>
          <w:szCs w:val="24"/>
          <w:lang w:eastAsia="sv-SE"/>
        </w:rPr>
        <w:t>mation når även medlemmarna</w:t>
      </w:r>
      <w:r w:rsidR="00B257A5">
        <w:rPr>
          <w:rFonts w:ascii="Times New Roman" w:hAnsi="Times New Roman" w:cs="Times New Roman"/>
          <w:color w:val="222222"/>
          <w:sz w:val="24"/>
          <w:szCs w:val="24"/>
          <w:lang w:eastAsia="sv-SE"/>
        </w:rPr>
        <w:t xml:space="preserve"> via</w:t>
      </w:r>
      <w:r w:rsidR="008C6057">
        <w:rPr>
          <w:rFonts w:ascii="Times New Roman" w:hAnsi="Times New Roman" w:cs="Times New Roman"/>
          <w:color w:val="222222"/>
          <w:sz w:val="24"/>
          <w:szCs w:val="24"/>
          <w:lang w:eastAsia="sv-SE"/>
        </w:rPr>
        <w:t xml:space="preserve"> </w:t>
      </w:r>
      <w:r w:rsidR="00B257A5">
        <w:rPr>
          <w:rFonts w:ascii="Times New Roman" w:hAnsi="Times New Roman" w:cs="Times New Roman"/>
          <w:color w:val="222222"/>
          <w:sz w:val="24"/>
          <w:szCs w:val="24"/>
          <w:lang w:eastAsia="sv-SE"/>
        </w:rPr>
        <w:t>en Facebook</w:t>
      </w:r>
      <w:r w:rsidRPr="006242F0">
        <w:rPr>
          <w:rFonts w:ascii="Times New Roman" w:hAnsi="Times New Roman" w:cs="Times New Roman"/>
          <w:color w:val="222222"/>
          <w:sz w:val="24"/>
          <w:szCs w:val="24"/>
          <w:lang w:eastAsia="sv-SE"/>
        </w:rPr>
        <w:t xml:space="preserve">-grupp </w:t>
      </w:r>
      <w:r w:rsidR="00A84082">
        <w:rPr>
          <w:rFonts w:ascii="Times New Roman" w:hAnsi="Times New Roman" w:cs="Times New Roman"/>
          <w:color w:val="222222"/>
          <w:sz w:val="24"/>
          <w:szCs w:val="24"/>
          <w:lang w:eastAsia="sv-SE"/>
        </w:rPr>
        <w:t xml:space="preserve">med över </w:t>
      </w:r>
      <w:r w:rsidR="00B257A5">
        <w:rPr>
          <w:rFonts w:ascii="Times New Roman" w:hAnsi="Times New Roman" w:cs="Times New Roman"/>
          <w:color w:val="222222"/>
          <w:sz w:val="24"/>
          <w:szCs w:val="24"/>
          <w:lang w:eastAsia="sv-SE"/>
        </w:rPr>
        <w:t>3000 medlemmar, ett aktivt Twitter-konto och en</w:t>
      </w:r>
      <w:r w:rsidRPr="006242F0">
        <w:rPr>
          <w:rFonts w:ascii="Times New Roman" w:hAnsi="Times New Roman" w:cs="Times New Roman"/>
          <w:color w:val="222222"/>
          <w:sz w:val="24"/>
          <w:szCs w:val="24"/>
          <w:lang w:eastAsia="sv-SE"/>
        </w:rPr>
        <w:t> </w:t>
      </w:r>
      <w:r w:rsidR="00B257A5">
        <w:rPr>
          <w:rFonts w:ascii="Times New Roman" w:hAnsi="Times New Roman" w:cs="Times New Roman"/>
          <w:color w:val="222222"/>
          <w:sz w:val="24"/>
          <w:szCs w:val="24"/>
          <w:lang w:eastAsia="sv-SE"/>
        </w:rPr>
        <w:t>välbesökt</w:t>
      </w:r>
      <w:r w:rsidR="00B257A5" w:rsidRPr="006242F0">
        <w:rPr>
          <w:rFonts w:ascii="Times New Roman" w:hAnsi="Times New Roman" w:cs="Times New Roman"/>
          <w:color w:val="222222"/>
          <w:sz w:val="24"/>
          <w:szCs w:val="24"/>
          <w:lang w:eastAsia="sv-SE"/>
        </w:rPr>
        <w:t xml:space="preserve"> </w:t>
      </w:r>
      <w:r w:rsidR="00B257A5">
        <w:rPr>
          <w:rFonts w:ascii="Times New Roman" w:hAnsi="Times New Roman" w:cs="Times New Roman"/>
          <w:color w:val="222222"/>
          <w:sz w:val="24"/>
          <w:szCs w:val="24"/>
          <w:lang w:eastAsia="sv-SE"/>
        </w:rPr>
        <w:t>webbplats</w:t>
      </w:r>
      <w:r w:rsidR="008C6057">
        <w:rPr>
          <w:rFonts w:ascii="Times New Roman" w:hAnsi="Times New Roman" w:cs="Times New Roman"/>
          <w:color w:val="222222"/>
          <w:sz w:val="24"/>
          <w:szCs w:val="24"/>
          <w:lang w:eastAsia="sv-SE"/>
        </w:rPr>
        <w:t>, allt i föreningens regi</w:t>
      </w:r>
      <w:r w:rsidR="00B257A5">
        <w:rPr>
          <w:rFonts w:ascii="Times New Roman" w:hAnsi="Times New Roman" w:cs="Times New Roman"/>
          <w:color w:val="222222"/>
          <w:sz w:val="24"/>
          <w:szCs w:val="24"/>
          <w:lang w:eastAsia="sv-SE"/>
        </w:rPr>
        <w:t>.</w:t>
      </w:r>
    </w:p>
    <w:p w14:paraId="0C27C0F0" w14:textId="77777777" w:rsidR="00B257A5" w:rsidRPr="006242F0" w:rsidRDefault="00B257A5" w:rsidP="00F95A82">
      <w:pPr>
        <w:jc w:val="both"/>
        <w:rPr>
          <w:rFonts w:ascii="Times New Roman" w:hAnsi="Times New Roman" w:cs="Times New Roman"/>
          <w:color w:val="222222"/>
          <w:sz w:val="24"/>
          <w:szCs w:val="24"/>
          <w:lang w:eastAsia="sv-SE"/>
        </w:rPr>
      </w:pPr>
    </w:p>
    <w:p w14:paraId="6B3B0187" w14:textId="7D88A9BF" w:rsidR="008C6057" w:rsidRDefault="008C6057" w:rsidP="00F95A82">
      <w:pPr>
        <w:jc w:val="both"/>
        <w:rPr>
          <w:rFonts w:ascii="Times New Roman" w:hAnsi="Times New Roman" w:cs="Times New Roman"/>
          <w:color w:val="222222"/>
          <w:sz w:val="24"/>
          <w:szCs w:val="24"/>
          <w:lang w:eastAsia="sv-SE"/>
        </w:rPr>
      </w:pPr>
      <w:r>
        <w:rPr>
          <w:rFonts w:ascii="Times New Roman" w:hAnsi="Times New Roman" w:cs="Times New Roman"/>
          <w:color w:val="222222"/>
          <w:sz w:val="24"/>
          <w:szCs w:val="24"/>
          <w:lang w:eastAsia="sv-SE"/>
        </w:rPr>
        <w:t>Föreningens</w:t>
      </w:r>
      <w:r w:rsidR="006242F0" w:rsidRPr="006242F0">
        <w:rPr>
          <w:rFonts w:ascii="Times New Roman" w:hAnsi="Times New Roman" w:cs="Times New Roman"/>
          <w:color w:val="222222"/>
          <w:sz w:val="24"/>
          <w:szCs w:val="24"/>
          <w:lang w:eastAsia="sv-SE"/>
        </w:rPr>
        <w:t xml:space="preserve"> representantskap är en viktig kugge i </w:t>
      </w:r>
      <w:r>
        <w:rPr>
          <w:rFonts w:ascii="Times New Roman" w:hAnsi="Times New Roman" w:cs="Times New Roman"/>
          <w:color w:val="222222"/>
          <w:sz w:val="24"/>
          <w:szCs w:val="24"/>
          <w:lang w:eastAsia="sv-SE"/>
        </w:rPr>
        <w:t>det</w:t>
      </w:r>
      <w:r w:rsidR="006242F0" w:rsidRPr="006242F0">
        <w:rPr>
          <w:rFonts w:ascii="Times New Roman" w:hAnsi="Times New Roman" w:cs="Times New Roman"/>
          <w:color w:val="222222"/>
          <w:sz w:val="24"/>
          <w:szCs w:val="24"/>
          <w:lang w:eastAsia="sv-SE"/>
        </w:rPr>
        <w:t xml:space="preserve"> interndemokratiska arbete</w:t>
      </w:r>
      <w:r>
        <w:rPr>
          <w:rFonts w:ascii="Times New Roman" w:hAnsi="Times New Roman" w:cs="Times New Roman"/>
          <w:color w:val="222222"/>
          <w:sz w:val="24"/>
          <w:szCs w:val="24"/>
          <w:lang w:eastAsia="sv-SE"/>
        </w:rPr>
        <w:t>t</w:t>
      </w:r>
      <w:r w:rsidR="00473BF1">
        <w:rPr>
          <w:rFonts w:ascii="Times New Roman" w:hAnsi="Times New Roman" w:cs="Times New Roman"/>
          <w:color w:val="222222"/>
          <w:sz w:val="24"/>
          <w:szCs w:val="24"/>
          <w:lang w:eastAsia="sv-SE"/>
        </w:rPr>
        <w:t xml:space="preserve"> och</w:t>
      </w:r>
      <w:r w:rsidR="006242F0" w:rsidRPr="006242F0">
        <w:rPr>
          <w:rFonts w:ascii="Times New Roman" w:hAnsi="Times New Roman" w:cs="Times New Roman"/>
          <w:color w:val="222222"/>
          <w:sz w:val="24"/>
          <w:szCs w:val="24"/>
          <w:lang w:eastAsia="sv-SE"/>
        </w:rPr>
        <w:t xml:space="preserve"> består av samtliga språkrepresentanter, ordförande för samtliga lokalföreningar, kontaktpersonerna för </w:t>
      </w:r>
      <w:r w:rsidR="006242F0" w:rsidRPr="006242F0">
        <w:rPr>
          <w:rFonts w:ascii="Times New Roman" w:hAnsi="Times New Roman" w:cs="Times New Roman"/>
          <w:color w:val="222222"/>
          <w:sz w:val="24"/>
          <w:szCs w:val="24"/>
          <w:lang w:eastAsia="sv-SE"/>
        </w:rPr>
        <w:lastRenderedPageBreak/>
        <w:t xml:space="preserve">nätverken och </w:t>
      </w:r>
      <w:r w:rsidR="00473BF1">
        <w:rPr>
          <w:rFonts w:ascii="Times New Roman" w:hAnsi="Times New Roman" w:cs="Times New Roman"/>
          <w:color w:val="222222"/>
          <w:sz w:val="24"/>
          <w:szCs w:val="24"/>
          <w:lang w:eastAsia="sv-SE"/>
        </w:rPr>
        <w:t>riksstyrelsen. Rikss</w:t>
      </w:r>
      <w:r w:rsidR="006242F0" w:rsidRPr="006242F0">
        <w:rPr>
          <w:rFonts w:ascii="Times New Roman" w:hAnsi="Times New Roman" w:cs="Times New Roman"/>
          <w:color w:val="222222"/>
          <w:sz w:val="24"/>
          <w:szCs w:val="24"/>
          <w:lang w:eastAsia="sv-SE"/>
        </w:rPr>
        <w:t>tyrelsen håller övriga representantskapsmedl</w:t>
      </w:r>
      <w:r>
        <w:rPr>
          <w:rFonts w:ascii="Times New Roman" w:hAnsi="Times New Roman" w:cs="Times New Roman"/>
          <w:color w:val="222222"/>
          <w:sz w:val="24"/>
          <w:szCs w:val="24"/>
          <w:lang w:eastAsia="sv-SE"/>
        </w:rPr>
        <w:t>emmar uppdaterade om sitt</w:t>
      </w:r>
      <w:r w:rsidR="00473BF1">
        <w:rPr>
          <w:rFonts w:ascii="Times New Roman" w:hAnsi="Times New Roman" w:cs="Times New Roman"/>
          <w:color w:val="222222"/>
          <w:sz w:val="24"/>
          <w:szCs w:val="24"/>
          <w:lang w:eastAsia="sv-SE"/>
        </w:rPr>
        <w:t xml:space="preserve"> </w:t>
      </w:r>
      <w:r w:rsidR="006242F0" w:rsidRPr="006242F0">
        <w:rPr>
          <w:rFonts w:ascii="Times New Roman" w:hAnsi="Times New Roman" w:cs="Times New Roman"/>
          <w:color w:val="222222"/>
          <w:sz w:val="24"/>
          <w:szCs w:val="24"/>
          <w:lang w:eastAsia="sv-SE"/>
        </w:rPr>
        <w:t>arbete fortlöpande under året. Informationen går från representa</w:t>
      </w:r>
      <w:r>
        <w:rPr>
          <w:rFonts w:ascii="Times New Roman" w:hAnsi="Times New Roman" w:cs="Times New Roman"/>
          <w:color w:val="222222"/>
          <w:sz w:val="24"/>
          <w:szCs w:val="24"/>
          <w:lang w:eastAsia="sv-SE"/>
        </w:rPr>
        <w:t>ntskapet ut till medlemmarna i</w:t>
      </w:r>
      <w:r w:rsidR="006242F0" w:rsidRPr="006242F0">
        <w:rPr>
          <w:rFonts w:ascii="Times New Roman" w:hAnsi="Times New Roman" w:cs="Times New Roman"/>
          <w:color w:val="222222"/>
          <w:sz w:val="24"/>
          <w:szCs w:val="24"/>
          <w:lang w:eastAsia="sv-SE"/>
        </w:rPr>
        <w:t xml:space="preserve"> lokalföreningar och nätverk. Styrelsen inhämtar även synpunkter, tar emot förslag och önskemål från representantskapet. </w:t>
      </w:r>
      <w:r>
        <w:rPr>
          <w:rFonts w:ascii="Times New Roman" w:hAnsi="Times New Roman" w:cs="Times New Roman"/>
          <w:color w:val="222222"/>
          <w:sz w:val="24"/>
          <w:szCs w:val="24"/>
          <w:lang w:eastAsia="sv-SE"/>
        </w:rPr>
        <w:t>Dessa f</w:t>
      </w:r>
      <w:r w:rsidR="0070296F">
        <w:rPr>
          <w:rFonts w:ascii="Times New Roman" w:hAnsi="Times New Roman" w:cs="Times New Roman"/>
          <w:color w:val="222222"/>
          <w:sz w:val="24"/>
          <w:szCs w:val="24"/>
          <w:lang w:eastAsia="sv-SE"/>
        </w:rPr>
        <w:t>örslag och önskemål</w:t>
      </w:r>
      <w:r>
        <w:rPr>
          <w:rFonts w:ascii="Times New Roman" w:hAnsi="Times New Roman" w:cs="Times New Roman"/>
          <w:color w:val="222222"/>
          <w:sz w:val="24"/>
          <w:szCs w:val="24"/>
          <w:lang w:eastAsia="sv-SE"/>
        </w:rPr>
        <w:t xml:space="preserve"> </w:t>
      </w:r>
      <w:r w:rsidR="006242F0" w:rsidRPr="006242F0">
        <w:rPr>
          <w:rFonts w:ascii="Times New Roman" w:hAnsi="Times New Roman" w:cs="Times New Roman"/>
          <w:color w:val="222222"/>
          <w:sz w:val="24"/>
          <w:szCs w:val="24"/>
          <w:lang w:eastAsia="sv-SE"/>
        </w:rPr>
        <w:t>har beretts i lokalföreningar och nätverk. Inför årsmötet hålls alltid ett för</w:t>
      </w:r>
      <w:r>
        <w:rPr>
          <w:rFonts w:ascii="Times New Roman" w:hAnsi="Times New Roman" w:cs="Times New Roman"/>
          <w:color w:val="222222"/>
          <w:sz w:val="24"/>
          <w:szCs w:val="24"/>
          <w:lang w:eastAsia="sv-SE"/>
        </w:rPr>
        <w:t xml:space="preserve">beredande representantskapsmöte där </w:t>
      </w:r>
      <w:r w:rsidR="006242F0" w:rsidRPr="006242F0">
        <w:rPr>
          <w:rFonts w:ascii="Times New Roman" w:hAnsi="Times New Roman" w:cs="Times New Roman"/>
          <w:color w:val="222222"/>
          <w:sz w:val="24"/>
          <w:szCs w:val="24"/>
          <w:lang w:eastAsia="sv-SE"/>
        </w:rPr>
        <w:t xml:space="preserve">dagordningen </w:t>
      </w:r>
      <w:r>
        <w:rPr>
          <w:rFonts w:ascii="Times New Roman" w:hAnsi="Times New Roman" w:cs="Times New Roman"/>
          <w:color w:val="222222"/>
          <w:sz w:val="24"/>
          <w:szCs w:val="24"/>
          <w:lang w:eastAsia="sv-SE"/>
        </w:rPr>
        <w:t xml:space="preserve">diskuteras </w:t>
      </w:r>
      <w:r w:rsidR="006242F0" w:rsidRPr="006242F0">
        <w:rPr>
          <w:rFonts w:ascii="Times New Roman" w:hAnsi="Times New Roman" w:cs="Times New Roman"/>
          <w:color w:val="222222"/>
          <w:sz w:val="24"/>
          <w:szCs w:val="24"/>
          <w:lang w:eastAsia="sv-SE"/>
        </w:rPr>
        <w:t xml:space="preserve">utifrån synpunkter och önskemål runt om i landet. Här bestäms riktlinjer </w:t>
      </w:r>
      <w:r>
        <w:rPr>
          <w:rFonts w:ascii="Times New Roman" w:hAnsi="Times New Roman" w:cs="Times New Roman"/>
          <w:color w:val="222222"/>
          <w:sz w:val="24"/>
          <w:szCs w:val="24"/>
          <w:lang w:eastAsia="sv-SE"/>
        </w:rPr>
        <w:t xml:space="preserve">för kommande verksamhetsår och </w:t>
      </w:r>
      <w:r w:rsidR="006242F0" w:rsidRPr="006242F0">
        <w:rPr>
          <w:rFonts w:ascii="Times New Roman" w:hAnsi="Times New Roman" w:cs="Times New Roman"/>
          <w:color w:val="222222"/>
          <w:sz w:val="24"/>
          <w:szCs w:val="24"/>
          <w:lang w:eastAsia="sv-SE"/>
        </w:rPr>
        <w:t xml:space="preserve">styrelsen </w:t>
      </w:r>
      <w:r>
        <w:rPr>
          <w:rFonts w:ascii="Times New Roman" w:hAnsi="Times New Roman" w:cs="Times New Roman"/>
          <w:color w:val="222222"/>
          <w:sz w:val="24"/>
          <w:szCs w:val="24"/>
          <w:lang w:eastAsia="sv-SE"/>
        </w:rPr>
        <w:t xml:space="preserve">får </w:t>
      </w:r>
      <w:r w:rsidR="006242F0" w:rsidRPr="006242F0">
        <w:rPr>
          <w:rFonts w:ascii="Times New Roman" w:hAnsi="Times New Roman" w:cs="Times New Roman"/>
          <w:color w:val="222222"/>
          <w:sz w:val="24"/>
          <w:szCs w:val="24"/>
          <w:lang w:eastAsia="sv-SE"/>
        </w:rPr>
        <w:t xml:space="preserve">möjlighet att pröva </w:t>
      </w:r>
      <w:r>
        <w:rPr>
          <w:rFonts w:ascii="Times New Roman" w:hAnsi="Times New Roman" w:cs="Times New Roman"/>
          <w:color w:val="222222"/>
          <w:sz w:val="24"/>
          <w:szCs w:val="24"/>
          <w:lang w:eastAsia="sv-SE"/>
        </w:rPr>
        <w:t>och ta emot uppslag och idéer.</w:t>
      </w:r>
    </w:p>
    <w:p w14:paraId="6318905C" w14:textId="77777777" w:rsidR="008C6057" w:rsidRDefault="008C6057" w:rsidP="00F95A82">
      <w:pPr>
        <w:jc w:val="both"/>
        <w:rPr>
          <w:rFonts w:ascii="Times New Roman" w:hAnsi="Times New Roman" w:cs="Times New Roman"/>
          <w:color w:val="222222"/>
          <w:sz w:val="24"/>
          <w:szCs w:val="24"/>
          <w:lang w:eastAsia="sv-SE"/>
        </w:rPr>
      </w:pPr>
    </w:p>
    <w:p w14:paraId="26DCADF4" w14:textId="4021E325" w:rsidR="006242F0" w:rsidRPr="006242F0" w:rsidRDefault="006242F0" w:rsidP="00F95A82">
      <w:pPr>
        <w:jc w:val="both"/>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xml:space="preserve">Av tradition hålls årsmötet under eller i samband med </w:t>
      </w:r>
      <w:r w:rsidR="008C6057">
        <w:rPr>
          <w:rFonts w:ascii="Times New Roman" w:hAnsi="Times New Roman" w:cs="Times New Roman"/>
          <w:color w:val="222222"/>
          <w:sz w:val="24"/>
          <w:szCs w:val="24"/>
          <w:lang w:eastAsia="sv-SE"/>
        </w:rPr>
        <w:t>de</w:t>
      </w:r>
      <w:r w:rsidRPr="006242F0">
        <w:rPr>
          <w:rFonts w:ascii="Times New Roman" w:hAnsi="Times New Roman" w:cs="Times New Roman"/>
          <w:color w:val="222222"/>
          <w:sz w:val="24"/>
          <w:szCs w:val="24"/>
          <w:lang w:eastAsia="sv-SE"/>
        </w:rPr>
        <w:t xml:space="preserve"> årliga språkdagar</w:t>
      </w:r>
      <w:r w:rsidR="008C6057">
        <w:rPr>
          <w:rFonts w:ascii="Times New Roman" w:hAnsi="Times New Roman" w:cs="Times New Roman"/>
          <w:color w:val="222222"/>
          <w:sz w:val="24"/>
          <w:szCs w:val="24"/>
          <w:lang w:eastAsia="sv-SE"/>
        </w:rPr>
        <w:t>na,</w:t>
      </w:r>
      <w:r w:rsidRPr="006242F0">
        <w:rPr>
          <w:rFonts w:ascii="Times New Roman" w:hAnsi="Times New Roman" w:cs="Times New Roman"/>
          <w:color w:val="222222"/>
          <w:sz w:val="24"/>
          <w:szCs w:val="24"/>
          <w:lang w:eastAsia="sv-SE"/>
        </w:rPr>
        <w:t xml:space="preserve"> för att möjliggöra deltagande för</w:t>
      </w:r>
      <w:r w:rsidR="008C6057">
        <w:rPr>
          <w:rFonts w:ascii="Times New Roman" w:hAnsi="Times New Roman" w:cs="Times New Roman"/>
          <w:color w:val="222222"/>
          <w:sz w:val="24"/>
          <w:szCs w:val="24"/>
          <w:lang w:eastAsia="sv-SE"/>
        </w:rPr>
        <w:t xml:space="preserve"> så många medlemmar som möjligt, m</w:t>
      </w:r>
      <w:r w:rsidRPr="006242F0">
        <w:rPr>
          <w:rFonts w:ascii="Times New Roman" w:hAnsi="Times New Roman" w:cs="Times New Roman"/>
          <w:color w:val="222222"/>
          <w:sz w:val="24"/>
          <w:szCs w:val="24"/>
          <w:lang w:eastAsia="sv-SE"/>
        </w:rPr>
        <w:t xml:space="preserve">en även de medlemmar som inte kan delta i </w:t>
      </w:r>
      <w:r w:rsidR="00E04EEF">
        <w:rPr>
          <w:rFonts w:ascii="Times New Roman" w:hAnsi="Times New Roman" w:cs="Times New Roman"/>
          <w:color w:val="222222"/>
          <w:sz w:val="24"/>
          <w:szCs w:val="24"/>
          <w:lang w:eastAsia="sv-SE"/>
        </w:rPr>
        <w:t>de</w:t>
      </w:r>
      <w:r w:rsidRPr="006242F0">
        <w:rPr>
          <w:rFonts w:ascii="Times New Roman" w:hAnsi="Times New Roman" w:cs="Times New Roman"/>
          <w:color w:val="222222"/>
          <w:sz w:val="24"/>
          <w:szCs w:val="24"/>
          <w:lang w:eastAsia="sv-SE"/>
        </w:rPr>
        <w:t xml:space="preserve"> årliga fortbildningsdagar</w:t>
      </w:r>
      <w:r w:rsidR="00E04EEF">
        <w:rPr>
          <w:rFonts w:ascii="Times New Roman" w:hAnsi="Times New Roman" w:cs="Times New Roman"/>
          <w:color w:val="222222"/>
          <w:sz w:val="24"/>
          <w:szCs w:val="24"/>
          <w:lang w:eastAsia="sv-SE"/>
        </w:rPr>
        <w:t>na</w:t>
      </w:r>
      <w:r w:rsidRPr="006242F0">
        <w:rPr>
          <w:rFonts w:ascii="Times New Roman" w:hAnsi="Times New Roman" w:cs="Times New Roman"/>
          <w:color w:val="222222"/>
          <w:sz w:val="24"/>
          <w:szCs w:val="24"/>
          <w:lang w:eastAsia="sv-SE"/>
        </w:rPr>
        <w:t xml:space="preserve"> behöver möjlighet att påverka årsmötesbesluten. Därför är representantskapets arbete med att förankra och representera medlemmarna i hela landet så viktigt. Alla medlemmar som vill har möjlighet att påverka ärenden och förslag som tas upp som beslut som fattas.</w:t>
      </w:r>
    </w:p>
    <w:p w14:paraId="7B0A2DBF" w14:textId="77777777" w:rsidR="006242F0" w:rsidRPr="006242F0" w:rsidRDefault="006242F0" w:rsidP="00F95A82">
      <w:pPr>
        <w:jc w:val="both"/>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14:paraId="5089FCDC" w14:textId="6B75BA7E" w:rsidR="006242F0" w:rsidRPr="006242F0" w:rsidRDefault="00E04EEF" w:rsidP="00F95A82">
      <w:pPr>
        <w:jc w:val="both"/>
        <w:rPr>
          <w:rFonts w:ascii="Times New Roman" w:hAnsi="Times New Roman" w:cs="Times New Roman"/>
          <w:color w:val="222222"/>
          <w:sz w:val="24"/>
          <w:szCs w:val="24"/>
          <w:lang w:eastAsia="sv-SE"/>
        </w:rPr>
      </w:pPr>
      <w:r>
        <w:rPr>
          <w:rFonts w:ascii="Times New Roman" w:hAnsi="Times New Roman" w:cs="Times New Roman"/>
          <w:color w:val="222222"/>
          <w:sz w:val="24"/>
          <w:szCs w:val="24"/>
          <w:lang w:eastAsia="sv-SE"/>
        </w:rPr>
        <w:t>Systemet med representantskap</w:t>
      </w:r>
      <w:r w:rsidR="006242F0">
        <w:rPr>
          <w:rFonts w:ascii="Times New Roman" w:hAnsi="Times New Roman" w:cs="Times New Roman"/>
          <w:color w:val="222222"/>
          <w:sz w:val="24"/>
          <w:szCs w:val="24"/>
          <w:lang w:eastAsia="sv-SE"/>
        </w:rPr>
        <w:t xml:space="preserve"> innebär</w:t>
      </w:r>
      <w:r w:rsidR="00121577">
        <w:rPr>
          <w:rFonts w:ascii="Times New Roman" w:hAnsi="Times New Roman" w:cs="Times New Roman"/>
          <w:color w:val="222222"/>
          <w:sz w:val="24"/>
          <w:szCs w:val="24"/>
          <w:lang w:eastAsia="sv-SE"/>
        </w:rPr>
        <w:t xml:space="preserve"> dock</w:t>
      </w:r>
      <w:r w:rsidR="006242F0">
        <w:rPr>
          <w:rFonts w:ascii="Times New Roman" w:hAnsi="Times New Roman" w:cs="Times New Roman"/>
          <w:color w:val="222222"/>
          <w:sz w:val="24"/>
          <w:szCs w:val="24"/>
          <w:lang w:eastAsia="sv-SE"/>
        </w:rPr>
        <w:t xml:space="preserve"> inte att</w:t>
      </w:r>
      <w:r w:rsidR="006242F0" w:rsidRPr="006242F0">
        <w:rPr>
          <w:rFonts w:ascii="Times New Roman" w:hAnsi="Times New Roman" w:cs="Times New Roman"/>
          <w:color w:val="222222"/>
          <w:sz w:val="24"/>
          <w:szCs w:val="24"/>
          <w:lang w:eastAsia="sv-SE"/>
        </w:rPr>
        <w:t xml:space="preserve"> </w:t>
      </w:r>
      <w:r w:rsidR="00290081">
        <w:rPr>
          <w:rFonts w:ascii="Times New Roman" w:hAnsi="Times New Roman" w:cs="Times New Roman"/>
          <w:color w:val="222222"/>
          <w:sz w:val="24"/>
          <w:szCs w:val="24"/>
          <w:lang w:eastAsia="sv-SE"/>
        </w:rPr>
        <w:t>man</w:t>
      </w:r>
      <w:r w:rsidR="006242F0" w:rsidRPr="006242F0">
        <w:rPr>
          <w:rFonts w:ascii="Times New Roman" w:hAnsi="Times New Roman" w:cs="Times New Roman"/>
          <w:color w:val="222222"/>
          <w:sz w:val="24"/>
          <w:szCs w:val="24"/>
          <w:lang w:eastAsia="sv-SE"/>
        </w:rPr>
        <w:t xml:space="preserve"> som medlem </w:t>
      </w:r>
      <w:r w:rsidR="006242F0">
        <w:rPr>
          <w:rFonts w:ascii="Times New Roman" w:hAnsi="Times New Roman" w:cs="Times New Roman"/>
          <w:color w:val="222222"/>
          <w:sz w:val="24"/>
          <w:szCs w:val="24"/>
          <w:lang w:eastAsia="sv-SE"/>
        </w:rPr>
        <w:t>måste</w:t>
      </w:r>
      <w:r w:rsidR="006242F0" w:rsidRPr="006242F0">
        <w:rPr>
          <w:rFonts w:ascii="Times New Roman" w:hAnsi="Times New Roman" w:cs="Times New Roman"/>
          <w:color w:val="222222"/>
          <w:sz w:val="24"/>
          <w:szCs w:val="24"/>
          <w:lang w:eastAsia="sv-SE"/>
        </w:rPr>
        <w:t xml:space="preserve"> gå genom </w:t>
      </w:r>
      <w:r>
        <w:rPr>
          <w:rFonts w:ascii="Times New Roman" w:hAnsi="Times New Roman" w:cs="Times New Roman"/>
          <w:color w:val="222222"/>
          <w:sz w:val="24"/>
          <w:szCs w:val="24"/>
          <w:lang w:eastAsia="sv-SE"/>
        </w:rPr>
        <w:t>detsamma</w:t>
      </w:r>
      <w:r w:rsidR="006242F0" w:rsidRPr="006242F0">
        <w:rPr>
          <w:rFonts w:ascii="Times New Roman" w:hAnsi="Times New Roman" w:cs="Times New Roman"/>
          <w:color w:val="222222"/>
          <w:sz w:val="24"/>
          <w:szCs w:val="24"/>
          <w:lang w:eastAsia="sv-SE"/>
        </w:rPr>
        <w:t xml:space="preserve"> för att nå styrelsen. Beroende på ärende kan </w:t>
      </w:r>
      <w:r w:rsidR="00290081">
        <w:rPr>
          <w:rFonts w:ascii="Times New Roman" w:hAnsi="Times New Roman" w:cs="Times New Roman"/>
          <w:color w:val="222222"/>
          <w:sz w:val="24"/>
          <w:szCs w:val="24"/>
          <w:lang w:eastAsia="sv-SE"/>
        </w:rPr>
        <w:t>man</w:t>
      </w:r>
      <w:r w:rsidR="006242F0" w:rsidRPr="006242F0">
        <w:rPr>
          <w:rFonts w:ascii="Times New Roman" w:hAnsi="Times New Roman" w:cs="Times New Roman"/>
          <w:color w:val="222222"/>
          <w:sz w:val="24"/>
          <w:szCs w:val="24"/>
          <w:lang w:eastAsia="sv-SE"/>
        </w:rPr>
        <w:t xml:space="preserve"> </w:t>
      </w:r>
      <w:r w:rsidR="006242F0">
        <w:rPr>
          <w:rFonts w:ascii="Times New Roman" w:hAnsi="Times New Roman" w:cs="Times New Roman"/>
          <w:color w:val="222222"/>
          <w:sz w:val="24"/>
          <w:szCs w:val="24"/>
          <w:lang w:eastAsia="sv-SE"/>
        </w:rPr>
        <w:t>ta direktkontakt med</w:t>
      </w:r>
      <w:r>
        <w:rPr>
          <w:rFonts w:ascii="Times New Roman" w:hAnsi="Times New Roman" w:cs="Times New Roman"/>
          <w:color w:val="222222"/>
          <w:sz w:val="24"/>
          <w:szCs w:val="24"/>
          <w:lang w:eastAsia="sv-SE"/>
        </w:rPr>
        <w:t xml:space="preserve"> någon i styrelsen eller</w:t>
      </w:r>
      <w:r w:rsidR="006242F0" w:rsidRPr="006242F0">
        <w:rPr>
          <w:rFonts w:ascii="Times New Roman" w:hAnsi="Times New Roman" w:cs="Times New Roman"/>
          <w:color w:val="222222"/>
          <w:sz w:val="24"/>
          <w:szCs w:val="24"/>
          <w:lang w:eastAsia="sv-SE"/>
        </w:rPr>
        <w:t xml:space="preserve"> </w:t>
      </w:r>
      <w:r w:rsidR="006242F0">
        <w:rPr>
          <w:rFonts w:ascii="Times New Roman" w:hAnsi="Times New Roman" w:cs="Times New Roman"/>
          <w:color w:val="222222"/>
          <w:sz w:val="24"/>
          <w:szCs w:val="24"/>
          <w:lang w:eastAsia="sv-SE"/>
        </w:rPr>
        <w:t xml:space="preserve">med </w:t>
      </w:r>
      <w:r w:rsidR="006242F0" w:rsidRPr="006242F0">
        <w:rPr>
          <w:rFonts w:ascii="Times New Roman" w:hAnsi="Times New Roman" w:cs="Times New Roman"/>
          <w:color w:val="222222"/>
          <w:sz w:val="24"/>
          <w:szCs w:val="24"/>
          <w:lang w:eastAsia="sv-SE"/>
        </w:rPr>
        <w:t>en språk</w:t>
      </w:r>
      <w:r w:rsidR="00290081">
        <w:rPr>
          <w:rFonts w:ascii="Times New Roman" w:hAnsi="Times New Roman" w:cs="Times New Roman"/>
          <w:color w:val="222222"/>
          <w:sz w:val="24"/>
          <w:szCs w:val="24"/>
          <w:lang w:eastAsia="sv-SE"/>
        </w:rPr>
        <w:t>representant utanför styrelsen. Man</w:t>
      </w:r>
      <w:r w:rsidR="006242F0">
        <w:rPr>
          <w:rFonts w:ascii="Times New Roman" w:hAnsi="Times New Roman" w:cs="Times New Roman"/>
          <w:color w:val="222222"/>
          <w:sz w:val="24"/>
          <w:szCs w:val="24"/>
          <w:lang w:eastAsia="sv-SE"/>
        </w:rPr>
        <w:t xml:space="preserve"> kan </w:t>
      </w:r>
      <w:r w:rsidR="006242F0" w:rsidRPr="006242F0">
        <w:rPr>
          <w:rFonts w:ascii="Times New Roman" w:hAnsi="Times New Roman" w:cs="Times New Roman"/>
          <w:color w:val="222222"/>
          <w:sz w:val="24"/>
          <w:szCs w:val="24"/>
          <w:lang w:eastAsia="sv-SE"/>
        </w:rPr>
        <w:t xml:space="preserve">väcka en fråga i </w:t>
      </w:r>
      <w:r>
        <w:rPr>
          <w:rFonts w:ascii="Times New Roman" w:hAnsi="Times New Roman" w:cs="Times New Roman"/>
          <w:color w:val="222222"/>
          <w:sz w:val="24"/>
          <w:szCs w:val="24"/>
          <w:lang w:eastAsia="sv-SE"/>
        </w:rPr>
        <w:t>Facebook</w:t>
      </w:r>
      <w:r w:rsidR="006242F0" w:rsidRPr="006242F0">
        <w:rPr>
          <w:rFonts w:ascii="Times New Roman" w:hAnsi="Times New Roman" w:cs="Times New Roman"/>
          <w:color w:val="222222"/>
          <w:sz w:val="24"/>
          <w:szCs w:val="24"/>
          <w:lang w:eastAsia="sv-SE"/>
        </w:rPr>
        <w:t>-grupp</w:t>
      </w:r>
      <w:r>
        <w:rPr>
          <w:rFonts w:ascii="Times New Roman" w:hAnsi="Times New Roman" w:cs="Times New Roman"/>
          <w:color w:val="222222"/>
          <w:sz w:val="24"/>
          <w:szCs w:val="24"/>
          <w:lang w:eastAsia="sv-SE"/>
        </w:rPr>
        <w:t>en</w:t>
      </w:r>
      <w:r w:rsidR="006242F0" w:rsidRPr="006242F0">
        <w:rPr>
          <w:rFonts w:ascii="Times New Roman" w:hAnsi="Times New Roman" w:cs="Times New Roman"/>
          <w:color w:val="222222"/>
          <w:sz w:val="24"/>
          <w:szCs w:val="24"/>
          <w:lang w:eastAsia="sv-SE"/>
        </w:rPr>
        <w:t xml:space="preserve">, skriva en kommentar på </w:t>
      </w:r>
      <w:r>
        <w:rPr>
          <w:rFonts w:ascii="Times New Roman" w:hAnsi="Times New Roman" w:cs="Times New Roman"/>
          <w:color w:val="222222"/>
          <w:sz w:val="24"/>
          <w:szCs w:val="24"/>
          <w:lang w:eastAsia="sv-SE"/>
        </w:rPr>
        <w:t>webbplatsen</w:t>
      </w:r>
      <w:r w:rsidR="006242F0" w:rsidRPr="006242F0">
        <w:rPr>
          <w:rFonts w:ascii="Times New Roman" w:hAnsi="Times New Roman" w:cs="Times New Roman"/>
          <w:color w:val="222222"/>
          <w:sz w:val="24"/>
          <w:szCs w:val="24"/>
          <w:lang w:eastAsia="sv-SE"/>
        </w:rPr>
        <w:t xml:space="preserve">, skriva en motion till årsmötet eller delta i årsmötet. Alla </w:t>
      </w:r>
      <w:r>
        <w:rPr>
          <w:rFonts w:ascii="Times New Roman" w:hAnsi="Times New Roman" w:cs="Times New Roman"/>
          <w:color w:val="222222"/>
          <w:sz w:val="24"/>
          <w:szCs w:val="24"/>
          <w:lang w:eastAsia="sv-SE"/>
        </w:rPr>
        <w:t>k</w:t>
      </w:r>
      <w:r w:rsidR="006242F0" w:rsidRPr="006242F0">
        <w:rPr>
          <w:rFonts w:ascii="Times New Roman" w:hAnsi="Times New Roman" w:cs="Times New Roman"/>
          <w:color w:val="222222"/>
          <w:sz w:val="24"/>
          <w:szCs w:val="24"/>
          <w:lang w:eastAsia="sv-SE"/>
        </w:rPr>
        <w:t xml:space="preserve">ontaktuppgifter finns både på </w:t>
      </w:r>
      <w:r>
        <w:rPr>
          <w:rFonts w:ascii="Times New Roman" w:hAnsi="Times New Roman" w:cs="Times New Roman"/>
          <w:color w:val="222222"/>
          <w:sz w:val="24"/>
          <w:szCs w:val="24"/>
          <w:lang w:eastAsia="sv-SE"/>
        </w:rPr>
        <w:t>web</w:t>
      </w:r>
      <w:r w:rsidR="00F74D6E">
        <w:rPr>
          <w:rFonts w:ascii="Times New Roman" w:hAnsi="Times New Roman" w:cs="Times New Roman"/>
          <w:color w:val="222222"/>
          <w:sz w:val="24"/>
          <w:szCs w:val="24"/>
          <w:lang w:eastAsia="sv-SE"/>
        </w:rPr>
        <w:t>b</w:t>
      </w:r>
      <w:r>
        <w:rPr>
          <w:rFonts w:ascii="Times New Roman" w:hAnsi="Times New Roman" w:cs="Times New Roman"/>
          <w:color w:val="222222"/>
          <w:sz w:val="24"/>
          <w:szCs w:val="24"/>
          <w:lang w:eastAsia="sv-SE"/>
        </w:rPr>
        <w:t>platsen</w:t>
      </w:r>
      <w:r w:rsidR="006242F0" w:rsidRPr="006242F0">
        <w:rPr>
          <w:rFonts w:ascii="Times New Roman" w:hAnsi="Times New Roman" w:cs="Times New Roman"/>
          <w:color w:val="222222"/>
          <w:sz w:val="24"/>
          <w:szCs w:val="24"/>
          <w:lang w:eastAsia="sv-SE"/>
        </w:rPr>
        <w:t xml:space="preserve"> och i Lingua.</w:t>
      </w:r>
    </w:p>
    <w:p w14:paraId="58B66328" w14:textId="77777777" w:rsidR="006242F0" w:rsidRPr="00121577" w:rsidRDefault="006242F0" w:rsidP="00121577">
      <w:pPr>
        <w:rPr>
          <w:rFonts w:ascii="Times New Roman" w:hAnsi="Times New Roman" w:cs="Times New Roman"/>
          <w:color w:val="222222"/>
          <w:sz w:val="24"/>
          <w:szCs w:val="24"/>
          <w:lang w:eastAsia="sv-SE"/>
        </w:rPr>
      </w:pPr>
      <w:r w:rsidRPr="006242F0">
        <w:rPr>
          <w:rFonts w:ascii="Times New Roman" w:hAnsi="Times New Roman" w:cs="Times New Roman"/>
          <w:color w:val="222222"/>
          <w:sz w:val="24"/>
          <w:szCs w:val="24"/>
          <w:lang w:eastAsia="sv-SE"/>
        </w:rPr>
        <w:t> </w:t>
      </w:r>
    </w:p>
    <w:p w14:paraId="6787EA1B" w14:textId="77777777" w:rsidR="00DB1D8C" w:rsidRPr="00D516CF" w:rsidRDefault="00DB1D8C" w:rsidP="00DB1D8C">
      <w:pPr>
        <w:jc w:val="both"/>
        <w:rPr>
          <w:rFonts w:ascii="Times New Roman" w:hAnsi="Times New Roman" w:cs="Times New Roman"/>
          <w:b/>
          <w:sz w:val="24"/>
          <w:szCs w:val="24"/>
        </w:rPr>
      </w:pPr>
      <w:r w:rsidRPr="00D516CF">
        <w:rPr>
          <w:rFonts w:ascii="Times New Roman" w:hAnsi="Times New Roman" w:cs="Times New Roman"/>
          <w:b/>
          <w:sz w:val="24"/>
          <w:szCs w:val="24"/>
        </w:rPr>
        <w:t>Ekonomi</w:t>
      </w:r>
    </w:p>
    <w:p w14:paraId="642CF702" w14:textId="1A630DBF" w:rsidR="00DB1D8C" w:rsidRPr="00D516CF" w:rsidRDefault="00DB1D8C" w:rsidP="00DB1D8C">
      <w:pPr>
        <w:jc w:val="both"/>
        <w:rPr>
          <w:rFonts w:ascii="Times New Roman" w:hAnsi="Times New Roman" w:cs="Times New Roman"/>
          <w:sz w:val="24"/>
          <w:szCs w:val="24"/>
        </w:rPr>
      </w:pPr>
      <w:r w:rsidRPr="00D516CF">
        <w:rPr>
          <w:rFonts w:ascii="Times New Roman" w:hAnsi="Times New Roman" w:cs="Times New Roman"/>
          <w:sz w:val="24"/>
          <w:szCs w:val="24"/>
        </w:rPr>
        <w:t>Förbundet</w:t>
      </w:r>
      <w:r w:rsidR="00B60E2F">
        <w:rPr>
          <w:rFonts w:ascii="Times New Roman" w:hAnsi="Times New Roman" w:cs="Times New Roman"/>
          <w:sz w:val="24"/>
          <w:szCs w:val="24"/>
        </w:rPr>
        <w:t>s verksamhet fin</w:t>
      </w:r>
      <w:r w:rsidR="00A10807">
        <w:rPr>
          <w:rFonts w:ascii="Times New Roman" w:hAnsi="Times New Roman" w:cs="Times New Roman"/>
          <w:sz w:val="24"/>
          <w:szCs w:val="24"/>
        </w:rPr>
        <w:t>an</w:t>
      </w:r>
      <w:r w:rsidR="00C35B8E">
        <w:rPr>
          <w:rFonts w:ascii="Times New Roman" w:hAnsi="Times New Roman" w:cs="Times New Roman"/>
          <w:sz w:val="24"/>
          <w:szCs w:val="24"/>
        </w:rPr>
        <w:t>sieras genom medlemsavgifter,</w:t>
      </w:r>
      <w:r w:rsidR="00A10807">
        <w:rPr>
          <w:rFonts w:ascii="Times New Roman" w:hAnsi="Times New Roman" w:cs="Times New Roman"/>
          <w:sz w:val="24"/>
          <w:szCs w:val="24"/>
        </w:rPr>
        <w:t xml:space="preserve"> </w:t>
      </w:r>
      <w:r w:rsidR="00B60E2F">
        <w:rPr>
          <w:rFonts w:ascii="Times New Roman" w:hAnsi="Times New Roman" w:cs="Times New Roman"/>
          <w:sz w:val="24"/>
          <w:szCs w:val="24"/>
        </w:rPr>
        <w:t>annonsintä</w:t>
      </w:r>
      <w:r w:rsidR="00A10807">
        <w:rPr>
          <w:rFonts w:ascii="Times New Roman" w:hAnsi="Times New Roman" w:cs="Times New Roman"/>
          <w:sz w:val="24"/>
          <w:szCs w:val="24"/>
        </w:rPr>
        <w:t>kter i medlemstidningen Lingua</w:t>
      </w:r>
      <w:r w:rsidR="00C35B8E">
        <w:rPr>
          <w:rFonts w:ascii="Times New Roman" w:hAnsi="Times New Roman" w:cs="Times New Roman"/>
          <w:sz w:val="24"/>
          <w:szCs w:val="24"/>
        </w:rPr>
        <w:t xml:space="preserve"> och statsbidrag</w:t>
      </w:r>
      <w:r w:rsidR="00A10807">
        <w:rPr>
          <w:rFonts w:ascii="Times New Roman" w:hAnsi="Times New Roman" w:cs="Times New Roman"/>
          <w:sz w:val="24"/>
          <w:szCs w:val="24"/>
        </w:rPr>
        <w:t xml:space="preserve">. Statsbidraget </w:t>
      </w:r>
      <w:r w:rsidR="00C35B8E">
        <w:rPr>
          <w:rFonts w:ascii="Times New Roman" w:hAnsi="Times New Roman" w:cs="Times New Roman"/>
          <w:sz w:val="24"/>
          <w:szCs w:val="24"/>
        </w:rPr>
        <w:t xml:space="preserve">minskades markant under </w:t>
      </w:r>
      <w:r w:rsidR="00A10807">
        <w:rPr>
          <w:rFonts w:ascii="Times New Roman" w:hAnsi="Times New Roman" w:cs="Times New Roman"/>
          <w:sz w:val="24"/>
          <w:szCs w:val="24"/>
        </w:rPr>
        <w:t>201</w:t>
      </w:r>
      <w:r w:rsidR="00F74D6E">
        <w:rPr>
          <w:rFonts w:ascii="Times New Roman" w:hAnsi="Times New Roman" w:cs="Times New Roman"/>
          <w:sz w:val="24"/>
          <w:szCs w:val="24"/>
        </w:rPr>
        <w:t>6</w:t>
      </w:r>
      <w:r w:rsidR="00A10807">
        <w:rPr>
          <w:rFonts w:ascii="Times New Roman" w:hAnsi="Times New Roman" w:cs="Times New Roman"/>
          <w:sz w:val="24"/>
          <w:szCs w:val="24"/>
        </w:rPr>
        <w:t>, vilket har påverkat ekonomin</w:t>
      </w:r>
      <w:r w:rsidR="00C35B8E">
        <w:rPr>
          <w:rFonts w:ascii="Times New Roman" w:hAnsi="Times New Roman" w:cs="Times New Roman"/>
          <w:sz w:val="24"/>
          <w:szCs w:val="24"/>
        </w:rPr>
        <w:t xml:space="preserve"> i form av 100 000 kr som föreningen räknat med men som inte har delats ut</w:t>
      </w:r>
      <w:r w:rsidR="00A10807">
        <w:rPr>
          <w:rFonts w:ascii="Times New Roman" w:hAnsi="Times New Roman" w:cs="Times New Roman"/>
          <w:sz w:val="24"/>
          <w:szCs w:val="24"/>
        </w:rPr>
        <w:t>.</w:t>
      </w:r>
      <w:r w:rsidR="00F74D6E">
        <w:rPr>
          <w:rFonts w:ascii="Times New Roman" w:hAnsi="Times New Roman" w:cs="Times New Roman"/>
          <w:sz w:val="24"/>
          <w:szCs w:val="24"/>
        </w:rPr>
        <w:t xml:space="preserve"> Statsbidraget skulle sedan helt avskaffas, budskapet från Skolverket var att de inte skulle ge pengar till ämneslärarföreningar utan själva anordna den fortbildning som föreningarna stått för. </w:t>
      </w:r>
      <w:r w:rsidR="00A10807">
        <w:rPr>
          <w:rFonts w:ascii="Times New Roman" w:hAnsi="Times New Roman" w:cs="Times New Roman"/>
          <w:sz w:val="24"/>
          <w:szCs w:val="24"/>
        </w:rPr>
        <w:t xml:space="preserve"> Glädjande nog har utbildningsminister Gustav Fridolin annonserat att statsbidraget kommer att återinföras</w:t>
      </w:r>
      <w:r w:rsidR="00C35B8E">
        <w:rPr>
          <w:rFonts w:ascii="Times New Roman" w:hAnsi="Times New Roman" w:cs="Times New Roman"/>
          <w:sz w:val="24"/>
          <w:szCs w:val="24"/>
        </w:rPr>
        <w:t xml:space="preserve"> så som det var tidigare</w:t>
      </w:r>
      <w:r w:rsidR="00A10807">
        <w:rPr>
          <w:rFonts w:ascii="Times New Roman" w:hAnsi="Times New Roman" w:cs="Times New Roman"/>
          <w:sz w:val="24"/>
          <w:szCs w:val="24"/>
        </w:rPr>
        <w:t>, detta tack vare en debattartikel som samtliga ämneslärarföreningar har skrivit under</w:t>
      </w:r>
      <w:r w:rsidRPr="00D516CF">
        <w:rPr>
          <w:rFonts w:ascii="Times New Roman" w:hAnsi="Times New Roman" w:cs="Times New Roman"/>
          <w:sz w:val="24"/>
          <w:szCs w:val="24"/>
        </w:rPr>
        <w:t xml:space="preserve">. </w:t>
      </w:r>
      <w:r w:rsidR="00F74D6E">
        <w:rPr>
          <w:rFonts w:ascii="Times New Roman" w:hAnsi="Times New Roman" w:cs="Times New Roman"/>
          <w:sz w:val="24"/>
          <w:szCs w:val="24"/>
        </w:rPr>
        <w:t>Det ska enligt uppgift vara möjligt at</w:t>
      </w:r>
      <w:r w:rsidR="00D66608">
        <w:rPr>
          <w:rFonts w:ascii="Times New Roman" w:hAnsi="Times New Roman" w:cs="Times New Roman"/>
          <w:sz w:val="24"/>
          <w:szCs w:val="24"/>
        </w:rPr>
        <w:t xml:space="preserve">t söka pengar redan under 2017, vilket är glädjande nyheter. </w:t>
      </w:r>
      <w:r w:rsidR="00F74D6E">
        <w:rPr>
          <w:rFonts w:ascii="Times New Roman" w:hAnsi="Times New Roman" w:cs="Times New Roman"/>
          <w:sz w:val="24"/>
          <w:szCs w:val="24"/>
        </w:rPr>
        <w:t xml:space="preserve">Föreningens ekonomiska situation kunde vara bättre, Språk så in i Norden </w:t>
      </w:r>
      <w:r w:rsidR="00892F67">
        <w:rPr>
          <w:rFonts w:ascii="Times New Roman" w:hAnsi="Times New Roman" w:cs="Times New Roman"/>
          <w:sz w:val="24"/>
          <w:szCs w:val="24"/>
        </w:rPr>
        <w:t>har grävt djupa hål i kassan, detta pga. många oförutsedda utgifter och lägre deltagarantal än vad som först räknats med.</w:t>
      </w:r>
      <w:r w:rsidR="00F74D6E">
        <w:rPr>
          <w:rFonts w:ascii="Times New Roman" w:hAnsi="Times New Roman" w:cs="Times New Roman"/>
          <w:sz w:val="24"/>
          <w:szCs w:val="24"/>
        </w:rPr>
        <w:t xml:space="preserve"> </w:t>
      </w:r>
      <w:r w:rsidRPr="00D516CF">
        <w:rPr>
          <w:rFonts w:ascii="Times New Roman" w:hAnsi="Times New Roman" w:cs="Times New Roman"/>
          <w:sz w:val="24"/>
          <w:szCs w:val="24"/>
        </w:rPr>
        <w:t>Förbundet har inga lån och inga långsiktiga skulder.</w:t>
      </w:r>
      <w:r w:rsidR="008D5071">
        <w:rPr>
          <w:rFonts w:ascii="Times New Roman" w:hAnsi="Times New Roman" w:cs="Times New Roman"/>
          <w:sz w:val="24"/>
          <w:szCs w:val="24"/>
        </w:rPr>
        <w:t xml:space="preserve"> </w:t>
      </w:r>
    </w:p>
    <w:p w14:paraId="2C0CE277" w14:textId="77777777" w:rsidR="00C96FE3" w:rsidRPr="00D516CF" w:rsidRDefault="00C96FE3" w:rsidP="00F3045F">
      <w:pPr>
        <w:jc w:val="both"/>
        <w:rPr>
          <w:rFonts w:ascii="Times New Roman" w:hAnsi="Times New Roman" w:cs="Times New Roman"/>
          <w:b/>
          <w:sz w:val="24"/>
          <w:szCs w:val="24"/>
        </w:rPr>
      </w:pPr>
    </w:p>
    <w:p w14:paraId="0558C7CD" w14:textId="77777777" w:rsidR="00B8088C" w:rsidRPr="00D516CF" w:rsidRDefault="00B8088C" w:rsidP="00B8088C">
      <w:pPr>
        <w:jc w:val="both"/>
        <w:rPr>
          <w:rFonts w:ascii="Times New Roman" w:hAnsi="Times New Roman" w:cs="Times New Roman"/>
          <w:b/>
          <w:sz w:val="24"/>
          <w:szCs w:val="24"/>
        </w:rPr>
      </w:pPr>
      <w:r w:rsidRPr="00D516CF">
        <w:rPr>
          <w:rFonts w:ascii="Times New Roman" w:hAnsi="Times New Roman" w:cs="Times New Roman"/>
          <w:b/>
          <w:sz w:val="24"/>
          <w:szCs w:val="24"/>
        </w:rPr>
        <w:t>Stipendier</w:t>
      </w:r>
    </w:p>
    <w:p w14:paraId="39F5AB69" w14:textId="5E470BEE" w:rsidR="00B8088C" w:rsidRPr="00D516CF" w:rsidRDefault="0065213E" w:rsidP="00B8088C">
      <w:pPr>
        <w:jc w:val="both"/>
        <w:rPr>
          <w:rFonts w:ascii="Times New Roman" w:hAnsi="Times New Roman" w:cs="Times New Roman"/>
          <w:sz w:val="24"/>
          <w:szCs w:val="24"/>
        </w:rPr>
      </w:pPr>
      <w:r>
        <w:rPr>
          <w:rFonts w:ascii="Times New Roman" w:hAnsi="Times New Roman" w:cs="Times New Roman"/>
          <w:sz w:val="24"/>
          <w:szCs w:val="24"/>
        </w:rPr>
        <w:t>Förbundet</w:t>
      </w:r>
      <w:r w:rsidR="008D5C3E">
        <w:rPr>
          <w:rFonts w:ascii="Times New Roman" w:hAnsi="Times New Roman" w:cs="Times New Roman"/>
          <w:sz w:val="24"/>
          <w:szCs w:val="24"/>
        </w:rPr>
        <w:t xml:space="preserve"> </w:t>
      </w:r>
      <w:r w:rsidR="000D38AF">
        <w:rPr>
          <w:rFonts w:ascii="Times New Roman" w:hAnsi="Times New Roman" w:cs="Times New Roman"/>
          <w:sz w:val="24"/>
          <w:szCs w:val="24"/>
        </w:rPr>
        <w:t xml:space="preserve">har </w:t>
      </w:r>
      <w:r w:rsidR="007616C7">
        <w:rPr>
          <w:rFonts w:ascii="Times New Roman" w:hAnsi="Times New Roman" w:cs="Times New Roman"/>
          <w:sz w:val="24"/>
          <w:szCs w:val="24"/>
        </w:rPr>
        <w:t xml:space="preserve">under </w:t>
      </w:r>
      <w:r w:rsidR="000D38AF">
        <w:rPr>
          <w:rFonts w:ascii="Times New Roman" w:hAnsi="Times New Roman" w:cs="Times New Roman"/>
          <w:sz w:val="24"/>
          <w:szCs w:val="24"/>
        </w:rPr>
        <w:t>de senaste åren utvecklat och förnyat stipendiearbetet med resultatet att fler medlemmar s</w:t>
      </w:r>
      <w:r w:rsidR="00DC502F">
        <w:rPr>
          <w:rFonts w:ascii="Times New Roman" w:hAnsi="Times New Roman" w:cs="Times New Roman"/>
          <w:sz w:val="24"/>
          <w:szCs w:val="24"/>
        </w:rPr>
        <w:t xml:space="preserve">öker stipendium </w:t>
      </w:r>
      <w:r w:rsidR="000D38AF">
        <w:rPr>
          <w:rFonts w:ascii="Times New Roman" w:hAnsi="Times New Roman" w:cs="Times New Roman"/>
          <w:sz w:val="24"/>
          <w:szCs w:val="24"/>
        </w:rPr>
        <w:t xml:space="preserve">och </w:t>
      </w:r>
      <w:r w:rsidR="00687581">
        <w:rPr>
          <w:rFonts w:ascii="Times New Roman" w:hAnsi="Times New Roman" w:cs="Times New Roman"/>
          <w:sz w:val="24"/>
          <w:szCs w:val="24"/>
        </w:rPr>
        <w:t xml:space="preserve">under </w:t>
      </w:r>
      <w:r w:rsidR="00C35B8E">
        <w:rPr>
          <w:rFonts w:ascii="Times New Roman" w:hAnsi="Times New Roman" w:cs="Times New Roman"/>
          <w:sz w:val="24"/>
          <w:szCs w:val="24"/>
        </w:rPr>
        <w:t>2016</w:t>
      </w:r>
      <w:r w:rsidR="000D38AF">
        <w:rPr>
          <w:rFonts w:ascii="Times New Roman" w:hAnsi="Times New Roman" w:cs="Times New Roman"/>
          <w:sz w:val="24"/>
          <w:szCs w:val="24"/>
        </w:rPr>
        <w:t xml:space="preserve"> har</w:t>
      </w:r>
      <w:r w:rsidR="002D362E">
        <w:rPr>
          <w:rFonts w:ascii="Times New Roman" w:hAnsi="Times New Roman" w:cs="Times New Roman"/>
          <w:sz w:val="24"/>
          <w:szCs w:val="24"/>
        </w:rPr>
        <w:t xml:space="preserve"> </w:t>
      </w:r>
      <w:r w:rsidR="00B91BEC">
        <w:rPr>
          <w:rFonts w:ascii="Times New Roman" w:hAnsi="Times New Roman" w:cs="Times New Roman"/>
          <w:sz w:val="24"/>
          <w:szCs w:val="24"/>
        </w:rPr>
        <w:t>två stipendier</w:t>
      </w:r>
      <w:r w:rsidR="00687581">
        <w:rPr>
          <w:rFonts w:ascii="Times New Roman" w:hAnsi="Times New Roman" w:cs="Times New Roman"/>
          <w:sz w:val="24"/>
          <w:szCs w:val="24"/>
        </w:rPr>
        <w:t xml:space="preserve"> delats ut</w:t>
      </w:r>
      <w:r w:rsidR="000D38AF">
        <w:rPr>
          <w:rFonts w:ascii="Times New Roman" w:hAnsi="Times New Roman" w:cs="Times New Roman"/>
          <w:sz w:val="24"/>
          <w:szCs w:val="24"/>
        </w:rPr>
        <w:t xml:space="preserve">. </w:t>
      </w:r>
      <w:r w:rsidR="00B91BEC">
        <w:rPr>
          <w:rFonts w:ascii="Times New Roman" w:hAnsi="Times New Roman" w:cs="Times New Roman"/>
          <w:sz w:val="24"/>
          <w:szCs w:val="24"/>
        </w:rPr>
        <w:t>Det kom in fler ansökningar, men alla medlemmar var tyvärr inte behöriga att söka. De som fått avslag har antingen inte varit medlem tillräckligt länge eller fått stipendium tidigare, för nära i tiden. Ne</w:t>
      </w:r>
      <w:r w:rsidR="00B8088C" w:rsidRPr="00D516CF">
        <w:rPr>
          <w:rFonts w:ascii="Times New Roman" w:hAnsi="Times New Roman" w:cs="Times New Roman"/>
          <w:sz w:val="24"/>
          <w:szCs w:val="24"/>
        </w:rPr>
        <w:t xml:space="preserve">danstående medlemmar har fått av styrelsen beslutade stipendier under året. Den totala summan för stipendierna </w:t>
      </w:r>
      <w:r w:rsidR="00C35B8E">
        <w:rPr>
          <w:rFonts w:ascii="Times New Roman" w:hAnsi="Times New Roman" w:cs="Times New Roman"/>
          <w:sz w:val="24"/>
          <w:szCs w:val="24"/>
        </w:rPr>
        <w:t>som beviljats 2016</w:t>
      </w:r>
      <w:r w:rsidR="00211B1E">
        <w:rPr>
          <w:rFonts w:ascii="Times New Roman" w:hAnsi="Times New Roman" w:cs="Times New Roman"/>
          <w:sz w:val="24"/>
          <w:szCs w:val="24"/>
        </w:rPr>
        <w:t xml:space="preserve"> </w:t>
      </w:r>
      <w:r w:rsidR="00B8088C" w:rsidRPr="00D516CF">
        <w:rPr>
          <w:rFonts w:ascii="Times New Roman" w:hAnsi="Times New Roman" w:cs="Times New Roman"/>
          <w:sz w:val="24"/>
          <w:szCs w:val="24"/>
        </w:rPr>
        <w:t xml:space="preserve">uppgår </w:t>
      </w:r>
      <w:r w:rsidR="00B8088C" w:rsidRPr="00B91BEC">
        <w:rPr>
          <w:rFonts w:ascii="Times New Roman" w:hAnsi="Times New Roman" w:cs="Times New Roman"/>
          <w:sz w:val="24"/>
          <w:szCs w:val="24"/>
        </w:rPr>
        <w:t xml:space="preserve">till </w:t>
      </w:r>
      <w:r w:rsidR="00B91BEC" w:rsidRPr="00B91BEC">
        <w:rPr>
          <w:rFonts w:ascii="Times New Roman" w:hAnsi="Times New Roman" w:cs="Times New Roman"/>
          <w:sz w:val="24"/>
          <w:szCs w:val="24"/>
        </w:rPr>
        <w:t>4</w:t>
      </w:r>
      <w:r w:rsidR="00B91BEC">
        <w:rPr>
          <w:rFonts w:ascii="Times New Roman" w:hAnsi="Times New Roman" w:cs="Times New Roman"/>
          <w:sz w:val="24"/>
          <w:szCs w:val="24"/>
        </w:rPr>
        <w:t xml:space="preserve"> </w:t>
      </w:r>
      <w:r w:rsidR="00B91BEC" w:rsidRPr="00B91BEC">
        <w:rPr>
          <w:rFonts w:ascii="Times New Roman" w:hAnsi="Times New Roman" w:cs="Times New Roman"/>
          <w:sz w:val="24"/>
          <w:szCs w:val="24"/>
        </w:rPr>
        <w:t>150 kr</w:t>
      </w:r>
      <w:r w:rsidR="00B8088C" w:rsidRPr="00B91BEC">
        <w:rPr>
          <w:rFonts w:ascii="Times New Roman" w:hAnsi="Times New Roman" w:cs="Times New Roman"/>
          <w:sz w:val="24"/>
          <w:szCs w:val="24"/>
        </w:rPr>
        <w:t>.</w:t>
      </w:r>
    </w:p>
    <w:p w14:paraId="20BDADDE" w14:textId="7EE51272" w:rsidR="007E472A" w:rsidRDefault="007E472A" w:rsidP="00C5746D">
      <w:pPr>
        <w:shd w:val="clear" w:color="auto" w:fill="FFFFFF"/>
        <w:rPr>
          <w:rFonts w:ascii="Times New Roman" w:eastAsia="Times New Roman" w:hAnsi="Times New Roman" w:cs="Times New Roman"/>
          <w:sz w:val="24"/>
          <w:szCs w:val="24"/>
          <w:lang w:eastAsia="sv-SE"/>
        </w:rPr>
      </w:pPr>
    </w:p>
    <w:p w14:paraId="3501AE9A" w14:textId="34A89F70" w:rsidR="00473BF1" w:rsidRPr="00B91BEC" w:rsidRDefault="00473BF1" w:rsidP="00C5746D">
      <w:pPr>
        <w:shd w:val="clear" w:color="auto" w:fill="FFFFFF"/>
        <w:rPr>
          <w:rFonts w:ascii="Times New Roman" w:eastAsia="Times New Roman" w:hAnsi="Times New Roman" w:cs="Times New Roman"/>
          <w:b/>
          <w:sz w:val="24"/>
          <w:szCs w:val="24"/>
          <w:lang w:eastAsia="sv-SE"/>
        </w:rPr>
      </w:pPr>
      <w:r w:rsidRPr="00B91BEC">
        <w:rPr>
          <w:rFonts w:ascii="Times New Roman" w:eastAsia="Times New Roman" w:hAnsi="Times New Roman" w:cs="Times New Roman"/>
          <w:b/>
          <w:sz w:val="24"/>
          <w:szCs w:val="24"/>
          <w:lang w:eastAsia="sv-SE"/>
        </w:rPr>
        <w:t>Stipendiater</w:t>
      </w:r>
    </w:p>
    <w:p w14:paraId="22E243A2" w14:textId="5B43F515" w:rsidR="00C35B8E" w:rsidRDefault="00C35B8E" w:rsidP="00C5746D">
      <w:pPr>
        <w:shd w:val="clear" w:color="auto" w:fill="FFFFFF"/>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Laila </w:t>
      </w:r>
      <w:proofErr w:type="spellStart"/>
      <w:r>
        <w:rPr>
          <w:rFonts w:ascii="Times New Roman" w:eastAsia="Times New Roman" w:hAnsi="Times New Roman" w:cs="Times New Roman"/>
          <w:sz w:val="24"/>
          <w:szCs w:val="24"/>
          <w:lang w:eastAsia="sv-SE"/>
        </w:rPr>
        <w:t>Sleipnes</w:t>
      </w:r>
      <w:proofErr w:type="spellEnd"/>
      <w:r>
        <w:rPr>
          <w:rFonts w:ascii="Times New Roman" w:eastAsia="Times New Roman" w:hAnsi="Times New Roman" w:cs="Times New Roman"/>
          <w:sz w:val="24"/>
          <w:szCs w:val="24"/>
          <w:lang w:eastAsia="sv-SE"/>
        </w:rPr>
        <w:t xml:space="preserve">, för deltagande i </w:t>
      </w:r>
      <w:r w:rsidRPr="00C35B8E">
        <w:rPr>
          <w:rFonts w:ascii="Times New Roman" w:eastAsia="Times New Roman" w:hAnsi="Times New Roman" w:cs="Times New Roman"/>
          <w:i/>
          <w:sz w:val="24"/>
          <w:szCs w:val="24"/>
          <w:lang w:eastAsia="sv-SE"/>
        </w:rPr>
        <w:t>Språk så in i Norden</w:t>
      </w:r>
      <w:r>
        <w:rPr>
          <w:rFonts w:ascii="Times New Roman" w:eastAsia="Times New Roman" w:hAnsi="Times New Roman" w:cs="Times New Roman"/>
          <w:sz w:val="24"/>
          <w:szCs w:val="24"/>
          <w:lang w:eastAsia="sv-SE"/>
        </w:rPr>
        <w:t xml:space="preserve"> </w:t>
      </w:r>
      <w:r w:rsidR="00841858">
        <w:rPr>
          <w:rFonts w:ascii="Times New Roman" w:eastAsia="Times New Roman" w:hAnsi="Times New Roman" w:cs="Times New Roman"/>
          <w:sz w:val="24"/>
          <w:szCs w:val="24"/>
          <w:lang w:eastAsia="sv-SE"/>
        </w:rPr>
        <w:t>inklusive</w:t>
      </w:r>
      <w:r>
        <w:rPr>
          <w:rFonts w:ascii="Times New Roman" w:eastAsia="Times New Roman" w:hAnsi="Times New Roman" w:cs="Times New Roman"/>
          <w:sz w:val="24"/>
          <w:szCs w:val="24"/>
          <w:lang w:eastAsia="sv-SE"/>
        </w:rPr>
        <w:t xml:space="preserve"> middag</w:t>
      </w:r>
      <w:r w:rsidR="00841858">
        <w:rPr>
          <w:rFonts w:ascii="Times New Roman" w:eastAsia="Times New Roman" w:hAnsi="Times New Roman" w:cs="Times New Roman"/>
          <w:sz w:val="24"/>
          <w:szCs w:val="24"/>
          <w:lang w:eastAsia="sv-SE"/>
        </w:rPr>
        <w:t>, 2</w:t>
      </w:r>
      <w:r w:rsidR="00B91BEC">
        <w:rPr>
          <w:rFonts w:ascii="Times New Roman" w:eastAsia="Times New Roman" w:hAnsi="Times New Roman" w:cs="Times New Roman"/>
          <w:sz w:val="24"/>
          <w:szCs w:val="24"/>
          <w:lang w:eastAsia="sv-SE"/>
        </w:rPr>
        <w:t xml:space="preserve"> </w:t>
      </w:r>
      <w:r w:rsidR="00841858">
        <w:rPr>
          <w:rFonts w:ascii="Times New Roman" w:eastAsia="Times New Roman" w:hAnsi="Times New Roman" w:cs="Times New Roman"/>
          <w:sz w:val="24"/>
          <w:szCs w:val="24"/>
          <w:lang w:eastAsia="sv-SE"/>
        </w:rPr>
        <w:t>150 kr</w:t>
      </w:r>
    </w:p>
    <w:p w14:paraId="6C06F04C" w14:textId="73493A06" w:rsidR="00B91BEC" w:rsidRDefault="00B91BEC" w:rsidP="00C5746D">
      <w:pPr>
        <w:shd w:val="clear" w:color="auto" w:fill="FFFFFF"/>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Harriet Otter, för deltagande i Shakespearekurs i England, 2 000 kr</w:t>
      </w:r>
    </w:p>
    <w:p w14:paraId="5E468584" w14:textId="77777777" w:rsidR="00841858" w:rsidRPr="00D516CF" w:rsidRDefault="00841858" w:rsidP="00C5746D">
      <w:pPr>
        <w:shd w:val="clear" w:color="auto" w:fill="FFFFFF"/>
        <w:rPr>
          <w:rFonts w:ascii="Times New Roman" w:eastAsia="Times New Roman" w:hAnsi="Times New Roman" w:cs="Times New Roman"/>
          <w:sz w:val="24"/>
          <w:szCs w:val="24"/>
          <w:lang w:eastAsia="sv-SE"/>
        </w:rPr>
      </w:pPr>
    </w:p>
    <w:p w14:paraId="50276F94" w14:textId="77777777" w:rsidR="006F52B0" w:rsidRPr="00D516CF" w:rsidRDefault="00B60E2F" w:rsidP="00F3045F">
      <w:pPr>
        <w:jc w:val="both"/>
        <w:rPr>
          <w:rFonts w:ascii="Times New Roman" w:hAnsi="Times New Roman" w:cs="Times New Roman"/>
          <w:b/>
          <w:sz w:val="24"/>
          <w:szCs w:val="24"/>
        </w:rPr>
      </w:pPr>
      <w:r>
        <w:rPr>
          <w:rFonts w:ascii="Times New Roman" w:hAnsi="Times New Roman" w:cs="Times New Roman"/>
          <w:b/>
          <w:sz w:val="24"/>
          <w:szCs w:val="24"/>
        </w:rPr>
        <w:t>Styrelse och representantskap</w:t>
      </w:r>
    </w:p>
    <w:p w14:paraId="13F05C08" w14:textId="5FDB65E7" w:rsidR="007E472A" w:rsidRDefault="000D38AF" w:rsidP="00670DC9">
      <w:pPr>
        <w:jc w:val="both"/>
        <w:rPr>
          <w:rFonts w:ascii="Times New Roman" w:eastAsia="Times New Roman" w:hAnsi="Times New Roman" w:cs="Times New Roman"/>
          <w:noProof/>
          <w:sz w:val="24"/>
          <w:szCs w:val="24"/>
          <w:lang w:eastAsia="sv-SE"/>
        </w:rPr>
      </w:pPr>
      <w:r w:rsidRPr="00D516CF">
        <w:rPr>
          <w:rFonts w:ascii="Times New Roman" w:hAnsi="Times New Roman" w:cs="Times New Roman"/>
          <w:sz w:val="24"/>
          <w:szCs w:val="24"/>
        </w:rPr>
        <w:t xml:space="preserve">Språklärarnas riksförbund </w:t>
      </w:r>
      <w:r w:rsidR="007E472A" w:rsidRPr="00D516CF">
        <w:rPr>
          <w:rFonts w:ascii="Times New Roman" w:hAnsi="Times New Roman" w:cs="Times New Roman"/>
          <w:sz w:val="24"/>
          <w:szCs w:val="24"/>
        </w:rPr>
        <w:t xml:space="preserve">har </w:t>
      </w:r>
      <w:r>
        <w:rPr>
          <w:rFonts w:ascii="Times New Roman" w:hAnsi="Times New Roman" w:cs="Times New Roman"/>
          <w:sz w:val="24"/>
          <w:szCs w:val="24"/>
        </w:rPr>
        <w:t xml:space="preserve">förutom årsmöte </w:t>
      </w:r>
      <w:r w:rsidR="007E472A" w:rsidRPr="00D516CF">
        <w:rPr>
          <w:rFonts w:ascii="Times New Roman" w:hAnsi="Times New Roman" w:cs="Times New Roman"/>
          <w:sz w:val="24"/>
          <w:szCs w:val="24"/>
        </w:rPr>
        <w:t xml:space="preserve">under </w:t>
      </w:r>
      <w:r w:rsidR="00212F7D">
        <w:rPr>
          <w:rFonts w:ascii="Times New Roman" w:hAnsi="Times New Roman" w:cs="Times New Roman"/>
          <w:sz w:val="24"/>
          <w:szCs w:val="24"/>
        </w:rPr>
        <w:t>2016</w:t>
      </w:r>
      <w:r w:rsidR="007E472A" w:rsidRPr="00D516CF">
        <w:rPr>
          <w:rFonts w:ascii="Times New Roman" w:hAnsi="Times New Roman" w:cs="Times New Roman"/>
          <w:sz w:val="24"/>
          <w:szCs w:val="24"/>
        </w:rPr>
        <w:t xml:space="preserve"> haft </w:t>
      </w:r>
      <w:r w:rsidR="004F6BD1">
        <w:rPr>
          <w:rFonts w:ascii="Times New Roman" w:hAnsi="Times New Roman" w:cs="Times New Roman"/>
          <w:sz w:val="24"/>
          <w:szCs w:val="24"/>
        </w:rPr>
        <w:t>tre</w:t>
      </w:r>
      <w:r w:rsidR="007E472A" w:rsidRPr="00D516CF">
        <w:rPr>
          <w:rFonts w:ascii="Times New Roman" w:hAnsi="Times New Roman" w:cs="Times New Roman"/>
          <w:sz w:val="24"/>
          <w:szCs w:val="24"/>
        </w:rPr>
        <w:t xml:space="preserve"> styrelsemöten</w:t>
      </w:r>
      <w:r w:rsidR="004F6BD1">
        <w:rPr>
          <w:rFonts w:ascii="Times New Roman" w:hAnsi="Times New Roman" w:cs="Times New Roman"/>
          <w:sz w:val="24"/>
          <w:szCs w:val="24"/>
        </w:rPr>
        <w:t xml:space="preserve">: i januari, april (konstituerande) och augusti. </w:t>
      </w:r>
      <w:r w:rsidR="00212F7D">
        <w:rPr>
          <w:rFonts w:ascii="Times New Roman" w:hAnsi="Times New Roman" w:cs="Times New Roman"/>
          <w:sz w:val="24"/>
          <w:szCs w:val="24"/>
        </w:rPr>
        <w:t>Utöver detta hölls</w:t>
      </w:r>
      <w:r w:rsidR="007E472A" w:rsidRPr="00D516CF">
        <w:rPr>
          <w:rFonts w:ascii="Times New Roman" w:hAnsi="Times New Roman" w:cs="Times New Roman"/>
          <w:sz w:val="24"/>
          <w:szCs w:val="24"/>
        </w:rPr>
        <w:t xml:space="preserve"> ett repskapsmöte</w:t>
      </w:r>
      <w:r w:rsidR="00611556">
        <w:rPr>
          <w:rFonts w:ascii="Times New Roman" w:hAnsi="Times New Roman" w:cs="Times New Roman"/>
          <w:sz w:val="24"/>
          <w:szCs w:val="24"/>
        </w:rPr>
        <w:t xml:space="preserve"> i samband med språkdagarna i </w:t>
      </w:r>
      <w:r w:rsidR="00212F7D">
        <w:rPr>
          <w:rFonts w:ascii="Times New Roman" w:hAnsi="Times New Roman" w:cs="Times New Roman"/>
          <w:sz w:val="24"/>
          <w:szCs w:val="24"/>
        </w:rPr>
        <w:t>april</w:t>
      </w:r>
      <w:r w:rsidR="00611556">
        <w:rPr>
          <w:rFonts w:ascii="Times New Roman" w:hAnsi="Times New Roman" w:cs="Times New Roman"/>
          <w:sz w:val="24"/>
          <w:szCs w:val="24"/>
        </w:rPr>
        <w:t xml:space="preserve">. </w:t>
      </w:r>
    </w:p>
    <w:p w14:paraId="07075B87" w14:textId="77777777" w:rsidR="007616C7" w:rsidRDefault="007616C7" w:rsidP="00670DC9">
      <w:pPr>
        <w:jc w:val="both"/>
        <w:rPr>
          <w:rFonts w:ascii="Times New Roman" w:eastAsia="Times New Roman" w:hAnsi="Times New Roman" w:cs="Times New Roman"/>
          <w:sz w:val="24"/>
          <w:szCs w:val="24"/>
          <w:lang w:eastAsia="sv-SE"/>
        </w:rPr>
      </w:pPr>
    </w:p>
    <w:p w14:paraId="404EFB7F" w14:textId="77777777" w:rsidR="00B60E2F" w:rsidRPr="00B60E2F" w:rsidRDefault="00B60E2F" w:rsidP="00670DC9">
      <w:pPr>
        <w:jc w:val="both"/>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t>Fortbildningsverksamhet</w:t>
      </w:r>
    </w:p>
    <w:p w14:paraId="12BECCD8" w14:textId="6AF47E56" w:rsidR="00BB6409" w:rsidRDefault="002A1EFC" w:rsidP="00BB6409">
      <w:pPr>
        <w:jc w:val="both"/>
        <w:rPr>
          <w:rFonts w:ascii="Times New Roman" w:eastAsia="Times New Roman" w:hAnsi="Times New Roman" w:cs="Times New Roman"/>
          <w:sz w:val="24"/>
          <w:szCs w:val="24"/>
          <w:lang w:eastAsia="sv-SE"/>
        </w:rPr>
      </w:pPr>
      <w:r w:rsidRPr="00BB6409">
        <w:rPr>
          <w:rFonts w:ascii="Times New Roman" w:hAnsi="Times New Roman" w:cs="Times New Roman"/>
          <w:sz w:val="24"/>
          <w:szCs w:val="24"/>
        </w:rPr>
        <w:t>Förbundet</w:t>
      </w:r>
      <w:r w:rsidR="009D4992" w:rsidRPr="00BB6409">
        <w:rPr>
          <w:rFonts w:ascii="Times New Roman" w:hAnsi="Times New Roman" w:cs="Times New Roman"/>
          <w:sz w:val="24"/>
          <w:szCs w:val="24"/>
        </w:rPr>
        <w:t>s r</w:t>
      </w:r>
      <w:r w:rsidR="006526A6">
        <w:rPr>
          <w:rFonts w:ascii="Times New Roman" w:hAnsi="Times New Roman" w:cs="Times New Roman"/>
          <w:sz w:val="24"/>
          <w:szCs w:val="24"/>
        </w:rPr>
        <w:t>i</w:t>
      </w:r>
      <w:r w:rsidR="009D4992" w:rsidRPr="00BB6409">
        <w:rPr>
          <w:rFonts w:ascii="Times New Roman" w:hAnsi="Times New Roman" w:cs="Times New Roman"/>
          <w:sz w:val="24"/>
          <w:szCs w:val="24"/>
        </w:rPr>
        <w:t>ksstyrelse</w:t>
      </w:r>
      <w:r w:rsidR="000D38AF" w:rsidRPr="00BB6409">
        <w:rPr>
          <w:rFonts w:ascii="Times New Roman" w:hAnsi="Times New Roman" w:cs="Times New Roman"/>
          <w:sz w:val="24"/>
          <w:szCs w:val="24"/>
        </w:rPr>
        <w:t xml:space="preserve"> </w:t>
      </w:r>
      <w:r w:rsidR="000C330A" w:rsidRPr="00BB6409">
        <w:rPr>
          <w:rFonts w:ascii="Times New Roman" w:hAnsi="Times New Roman" w:cs="Times New Roman"/>
          <w:sz w:val="24"/>
          <w:szCs w:val="24"/>
        </w:rPr>
        <w:t xml:space="preserve">har under året </w:t>
      </w:r>
      <w:r w:rsidR="00CC7D00" w:rsidRPr="00BB6409">
        <w:rPr>
          <w:rFonts w:ascii="Times New Roman" w:hAnsi="Times New Roman" w:cs="Times New Roman"/>
          <w:sz w:val="24"/>
          <w:szCs w:val="24"/>
        </w:rPr>
        <w:t>arrangerat</w:t>
      </w:r>
      <w:r w:rsidR="00670DC9" w:rsidRPr="00BB6409">
        <w:rPr>
          <w:rFonts w:ascii="Times New Roman" w:hAnsi="Times New Roman" w:cs="Times New Roman"/>
          <w:sz w:val="24"/>
          <w:szCs w:val="24"/>
        </w:rPr>
        <w:t xml:space="preserve"> sedvanliga </w:t>
      </w:r>
      <w:r w:rsidR="00CC7D00" w:rsidRPr="00BB6409">
        <w:rPr>
          <w:rFonts w:ascii="Times New Roman" w:hAnsi="Times New Roman" w:cs="Times New Roman"/>
          <w:sz w:val="24"/>
          <w:szCs w:val="24"/>
        </w:rPr>
        <w:t>fortbildningsdagar</w:t>
      </w:r>
      <w:r w:rsidR="009E4768" w:rsidRPr="00BB6409">
        <w:rPr>
          <w:rFonts w:ascii="Times New Roman" w:hAnsi="Times New Roman" w:cs="Times New Roman"/>
          <w:sz w:val="24"/>
          <w:szCs w:val="24"/>
        </w:rPr>
        <w:t xml:space="preserve">. Årets </w:t>
      </w:r>
      <w:r w:rsidR="00DC502F" w:rsidRPr="00BB6409">
        <w:rPr>
          <w:rFonts w:ascii="Times New Roman" w:hAnsi="Times New Roman" w:cs="Times New Roman"/>
          <w:sz w:val="24"/>
          <w:szCs w:val="24"/>
        </w:rPr>
        <w:t>version</w:t>
      </w:r>
      <w:r w:rsidR="009E4768" w:rsidRPr="00BB6409">
        <w:rPr>
          <w:rFonts w:ascii="Times New Roman" w:hAnsi="Times New Roman" w:cs="Times New Roman"/>
          <w:sz w:val="24"/>
          <w:szCs w:val="24"/>
        </w:rPr>
        <w:t xml:space="preserve">, </w:t>
      </w:r>
      <w:r w:rsidR="00212F7D" w:rsidRPr="00BB6409">
        <w:rPr>
          <w:rFonts w:ascii="Times New Roman" w:hAnsi="Times New Roman" w:cs="Times New Roman"/>
          <w:i/>
          <w:sz w:val="24"/>
          <w:szCs w:val="24"/>
        </w:rPr>
        <w:t>Språk så in i Norden</w:t>
      </w:r>
      <w:r w:rsidR="009E4768" w:rsidRPr="00BB6409">
        <w:rPr>
          <w:rFonts w:ascii="Times New Roman" w:hAnsi="Times New Roman" w:cs="Times New Roman"/>
          <w:i/>
          <w:sz w:val="24"/>
          <w:szCs w:val="24"/>
        </w:rPr>
        <w:t>,</w:t>
      </w:r>
      <w:r w:rsidR="009E4768" w:rsidRPr="00BB6409">
        <w:rPr>
          <w:rFonts w:ascii="Times New Roman" w:hAnsi="Times New Roman" w:cs="Times New Roman"/>
          <w:sz w:val="24"/>
          <w:szCs w:val="24"/>
        </w:rPr>
        <w:t xml:space="preserve"> </w:t>
      </w:r>
      <w:r w:rsidR="00212F7D" w:rsidRPr="00BB6409">
        <w:rPr>
          <w:rFonts w:ascii="Times New Roman" w:hAnsi="Times New Roman" w:cs="Times New Roman"/>
          <w:sz w:val="24"/>
          <w:szCs w:val="24"/>
        </w:rPr>
        <w:t xml:space="preserve">var språkdagar i extra stort format </w:t>
      </w:r>
      <w:r w:rsidR="004B6CF3" w:rsidRPr="00BB6409">
        <w:rPr>
          <w:rFonts w:ascii="Times New Roman" w:hAnsi="Times New Roman" w:cs="Times New Roman"/>
          <w:sz w:val="24"/>
          <w:szCs w:val="24"/>
        </w:rPr>
        <w:t xml:space="preserve">som anordnades måndagen den 18 och tisdagen den 19 april på anrika Norra Latin i Stockholm. </w:t>
      </w:r>
      <w:r w:rsidR="009D4992" w:rsidRPr="00BB6409">
        <w:rPr>
          <w:rFonts w:ascii="Times New Roman" w:hAnsi="Times New Roman" w:cs="Times New Roman"/>
          <w:sz w:val="24"/>
          <w:szCs w:val="24"/>
        </w:rPr>
        <w:t>S</w:t>
      </w:r>
      <w:r w:rsidR="004B6CF3" w:rsidRPr="00BB6409">
        <w:rPr>
          <w:rFonts w:ascii="Times New Roman" w:hAnsi="Times New Roman" w:cs="Times New Roman"/>
          <w:sz w:val="24"/>
          <w:szCs w:val="24"/>
        </w:rPr>
        <w:t xml:space="preserve">amarbetspartners var </w:t>
      </w:r>
      <w:proofErr w:type="spellStart"/>
      <w:r w:rsidR="004B6CF3" w:rsidRPr="00BB6409">
        <w:rPr>
          <w:rFonts w:ascii="Times New Roman" w:hAnsi="Times New Roman" w:cs="Times New Roman"/>
          <w:sz w:val="24"/>
          <w:szCs w:val="24"/>
        </w:rPr>
        <w:t>Fremmedspråksentret</w:t>
      </w:r>
      <w:proofErr w:type="spellEnd"/>
      <w:r w:rsidR="004B6CF3" w:rsidRPr="00BB6409">
        <w:rPr>
          <w:rFonts w:ascii="Times New Roman" w:hAnsi="Times New Roman" w:cs="Times New Roman"/>
          <w:sz w:val="24"/>
          <w:szCs w:val="24"/>
        </w:rPr>
        <w:t xml:space="preserve"> i Norge, </w:t>
      </w:r>
      <w:proofErr w:type="spellStart"/>
      <w:r w:rsidR="004B6CF3" w:rsidRPr="00BB6409">
        <w:rPr>
          <w:rFonts w:ascii="Times New Roman" w:hAnsi="Times New Roman" w:cs="Times New Roman"/>
          <w:sz w:val="24"/>
          <w:szCs w:val="24"/>
        </w:rPr>
        <w:t>Sproglaererforeningen</w:t>
      </w:r>
      <w:proofErr w:type="spellEnd"/>
      <w:r w:rsidR="004B6CF3" w:rsidRPr="00BB6409">
        <w:rPr>
          <w:rFonts w:ascii="Times New Roman" w:hAnsi="Times New Roman" w:cs="Times New Roman"/>
          <w:sz w:val="24"/>
          <w:szCs w:val="24"/>
        </w:rPr>
        <w:t xml:space="preserve"> i Danmark, SUKOL i Finland, </w:t>
      </w:r>
      <w:proofErr w:type="spellStart"/>
      <w:r w:rsidR="004B6CF3" w:rsidRPr="00D47BF5">
        <w:rPr>
          <w:rStyle w:val="Betoning"/>
          <w:rFonts w:ascii="Times New Roman" w:hAnsi="Times New Roman" w:cs="Times New Roman"/>
          <w:bCs/>
          <w:i w:val="0"/>
          <w:iCs w:val="0"/>
          <w:sz w:val="24"/>
          <w:szCs w:val="24"/>
          <w:shd w:val="clear" w:color="auto" w:fill="FFFFFF"/>
        </w:rPr>
        <w:t>Monikielisyysinstituutti</w:t>
      </w:r>
      <w:proofErr w:type="spellEnd"/>
      <w:r w:rsidR="004B6CF3" w:rsidRPr="00BB6409">
        <w:rPr>
          <w:rStyle w:val="Betoning"/>
          <w:rFonts w:ascii="Times New Roman" w:hAnsi="Times New Roman" w:cs="Times New Roman"/>
          <w:b/>
          <w:bCs/>
          <w:i w:val="0"/>
          <w:iCs w:val="0"/>
          <w:sz w:val="24"/>
          <w:szCs w:val="24"/>
          <w:shd w:val="clear" w:color="auto" w:fill="FFFFFF"/>
        </w:rPr>
        <w:t>,</w:t>
      </w:r>
      <w:r w:rsidR="004B6CF3" w:rsidRPr="00BB6409">
        <w:rPr>
          <w:rStyle w:val="apple-converted-space"/>
          <w:rFonts w:ascii="Times New Roman" w:hAnsi="Times New Roman" w:cs="Times New Roman"/>
          <w:sz w:val="24"/>
          <w:szCs w:val="24"/>
          <w:shd w:val="clear" w:color="auto" w:fill="FFFFFF"/>
        </w:rPr>
        <w:t> </w:t>
      </w:r>
      <w:r w:rsidR="004B6CF3" w:rsidRPr="00BB6409">
        <w:rPr>
          <w:rFonts w:ascii="Times New Roman" w:hAnsi="Times New Roman" w:cs="Times New Roman"/>
          <w:sz w:val="24"/>
          <w:szCs w:val="24"/>
        </w:rPr>
        <w:t xml:space="preserve">Nordisk </w:t>
      </w:r>
      <w:proofErr w:type="spellStart"/>
      <w:r w:rsidR="004B6CF3" w:rsidRPr="00BB6409">
        <w:rPr>
          <w:rFonts w:ascii="Times New Roman" w:hAnsi="Times New Roman" w:cs="Times New Roman"/>
          <w:sz w:val="24"/>
          <w:szCs w:val="24"/>
        </w:rPr>
        <w:t>Sprogkoordination</w:t>
      </w:r>
      <w:proofErr w:type="spellEnd"/>
      <w:r w:rsidR="004B6CF3" w:rsidRPr="00BB6409">
        <w:rPr>
          <w:rFonts w:ascii="Times New Roman" w:hAnsi="Times New Roman" w:cs="Times New Roman"/>
          <w:sz w:val="24"/>
          <w:szCs w:val="24"/>
        </w:rPr>
        <w:t>, Goethe Institut, Lärarnas Riksförbund, Svensklärarföreningen, Riksförbundet Lärare i svenska som andraspråk och Uppsala universitet. Deltagarna var såväl</w:t>
      </w:r>
      <w:r w:rsidR="00212F7D" w:rsidRPr="00BB6409">
        <w:rPr>
          <w:rFonts w:ascii="Times New Roman" w:hAnsi="Times New Roman" w:cs="Times New Roman"/>
          <w:sz w:val="24"/>
          <w:szCs w:val="24"/>
        </w:rPr>
        <w:t xml:space="preserve"> gäster </w:t>
      </w:r>
      <w:r w:rsidR="004B6CF3" w:rsidRPr="00BB6409">
        <w:rPr>
          <w:rFonts w:ascii="Times New Roman" w:hAnsi="Times New Roman" w:cs="Times New Roman"/>
          <w:sz w:val="24"/>
          <w:szCs w:val="24"/>
        </w:rPr>
        <w:t xml:space="preserve">som </w:t>
      </w:r>
      <w:r w:rsidR="00212F7D" w:rsidRPr="00BB6409">
        <w:rPr>
          <w:rFonts w:ascii="Times New Roman" w:hAnsi="Times New Roman" w:cs="Times New Roman"/>
          <w:sz w:val="24"/>
          <w:szCs w:val="24"/>
        </w:rPr>
        <w:t xml:space="preserve">föreläsare från </w:t>
      </w:r>
      <w:r w:rsidR="004B6CF3" w:rsidRPr="00BB6409">
        <w:rPr>
          <w:rFonts w:ascii="Times New Roman" w:hAnsi="Times New Roman" w:cs="Times New Roman"/>
          <w:sz w:val="24"/>
          <w:szCs w:val="24"/>
        </w:rPr>
        <w:t>alla nordiska länder, inklusive Island</w:t>
      </w:r>
      <w:r w:rsidR="00212F7D" w:rsidRPr="00BB6409">
        <w:rPr>
          <w:rFonts w:ascii="Times New Roman" w:eastAsia="Times New Roman" w:hAnsi="Times New Roman" w:cs="Times New Roman"/>
          <w:sz w:val="24"/>
          <w:szCs w:val="24"/>
          <w:lang w:eastAsia="sv-SE"/>
        </w:rPr>
        <w:t xml:space="preserve">. </w:t>
      </w:r>
      <w:r w:rsidR="000C330A" w:rsidRPr="00BB6409">
        <w:rPr>
          <w:rFonts w:ascii="Times New Roman" w:hAnsi="Times New Roman" w:cs="Times New Roman"/>
          <w:sz w:val="24"/>
          <w:szCs w:val="24"/>
        </w:rPr>
        <w:t>Innehåll</w:t>
      </w:r>
      <w:r w:rsidR="005209AD" w:rsidRPr="00BB6409">
        <w:rPr>
          <w:rFonts w:ascii="Times New Roman" w:hAnsi="Times New Roman" w:cs="Times New Roman"/>
          <w:sz w:val="24"/>
          <w:szCs w:val="24"/>
        </w:rPr>
        <w:t>e</w:t>
      </w:r>
      <w:r w:rsidR="000C330A" w:rsidRPr="00BB6409">
        <w:rPr>
          <w:rFonts w:ascii="Times New Roman" w:hAnsi="Times New Roman" w:cs="Times New Roman"/>
          <w:sz w:val="24"/>
          <w:szCs w:val="24"/>
        </w:rPr>
        <w:t xml:space="preserve">t var </w:t>
      </w:r>
      <w:r w:rsidR="00212F7D" w:rsidRPr="00BB6409">
        <w:rPr>
          <w:rFonts w:ascii="Times New Roman" w:hAnsi="Times New Roman" w:cs="Times New Roman"/>
          <w:sz w:val="24"/>
          <w:szCs w:val="24"/>
        </w:rPr>
        <w:t xml:space="preserve">sedvanliga </w:t>
      </w:r>
      <w:r w:rsidR="000C330A" w:rsidRPr="00BB6409">
        <w:rPr>
          <w:rFonts w:ascii="Times New Roman" w:hAnsi="Times New Roman" w:cs="Times New Roman"/>
          <w:sz w:val="24"/>
          <w:szCs w:val="24"/>
        </w:rPr>
        <w:t>föreläsningar i olika spår</w:t>
      </w:r>
      <w:r w:rsidR="008615A1" w:rsidRPr="00BB6409">
        <w:rPr>
          <w:rFonts w:ascii="Times New Roman" w:hAnsi="Times New Roman" w:cs="Times New Roman"/>
          <w:sz w:val="24"/>
          <w:szCs w:val="24"/>
        </w:rPr>
        <w:t>, men med nyheterna n</w:t>
      </w:r>
      <w:r w:rsidR="008615A1" w:rsidRPr="00BB6409">
        <w:rPr>
          <w:rFonts w:ascii="Times New Roman" w:eastAsia="Times New Roman" w:hAnsi="Times New Roman" w:cs="Times New Roman"/>
          <w:sz w:val="24"/>
          <w:szCs w:val="24"/>
          <w:lang w:eastAsia="sv-SE"/>
        </w:rPr>
        <w:t>ordiska språk,</w:t>
      </w:r>
      <w:r w:rsidR="00212F7D" w:rsidRPr="00BB6409">
        <w:rPr>
          <w:rFonts w:ascii="Times New Roman" w:eastAsia="Times New Roman" w:hAnsi="Times New Roman" w:cs="Times New Roman"/>
          <w:sz w:val="24"/>
          <w:szCs w:val="24"/>
          <w:lang w:eastAsia="sv-SE"/>
        </w:rPr>
        <w:t xml:space="preserve"> svenska som andrasp</w:t>
      </w:r>
      <w:r w:rsidR="008615A1" w:rsidRPr="00BB6409">
        <w:rPr>
          <w:rFonts w:ascii="Times New Roman" w:eastAsia="Times New Roman" w:hAnsi="Times New Roman" w:cs="Times New Roman"/>
          <w:sz w:val="24"/>
          <w:szCs w:val="24"/>
          <w:lang w:eastAsia="sv-SE"/>
        </w:rPr>
        <w:t xml:space="preserve">råk </w:t>
      </w:r>
      <w:r w:rsidR="00212F7D" w:rsidRPr="00BB6409">
        <w:rPr>
          <w:rFonts w:ascii="Times New Roman" w:eastAsia="Times New Roman" w:hAnsi="Times New Roman" w:cs="Times New Roman"/>
          <w:sz w:val="24"/>
          <w:szCs w:val="24"/>
          <w:lang w:eastAsia="sv-SE"/>
        </w:rPr>
        <w:t>och flerspråkighet</w:t>
      </w:r>
      <w:r w:rsidR="008615A1" w:rsidRPr="00BB6409">
        <w:rPr>
          <w:rFonts w:ascii="Times New Roman" w:eastAsia="Times New Roman" w:hAnsi="Times New Roman" w:cs="Times New Roman"/>
          <w:sz w:val="24"/>
          <w:szCs w:val="24"/>
          <w:lang w:eastAsia="sv-SE"/>
        </w:rPr>
        <w:t>.</w:t>
      </w:r>
    </w:p>
    <w:p w14:paraId="752CBB50" w14:textId="77777777" w:rsidR="00BB6409" w:rsidRDefault="00BB6409" w:rsidP="00BB6409">
      <w:pPr>
        <w:jc w:val="both"/>
        <w:rPr>
          <w:rFonts w:ascii="Times New Roman" w:eastAsia="Times New Roman" w:hAnsi="Times New Roman" w:cs="Times New Roman"/>
          <w:sz w:val="24"/>
          <w:szCs w:val="24"/>
          <w:lang w:eastAsia="sv-SE"/>
        </w:rPr>
      </w:pPr>
    </w:p>
    <w:p w14:paraId="4027C1B1" w14:textId="4D4B00B8" w:rsidR="00892F67" w:rsidRDefault="008615A1" w:rsidP="00C31254">
      <w:pPr>
        <w:jc w:val="both"/>
        <w:rPr>
          <w:rFonts w:ascii="Times New Roman" w:eastAsia="Times New Roman" w:hAnsi="Times New Roman" w:cs="Times New Roman"/>
          <w:sz w:val="24"/>
          <w:szCs w:val="24"/>
          <w:lang w:eastAsia="sv-SE"/>
        </w:rPr>
      </w:pPr>
      <w:r w:rsidRPr="00BB6409">
        <w:rPr>
          <w:rFonts w:ascii="Times New Roman" w:eastAsia="Times New Roman" w:hAnsi="Times New Roman" w:cs="Times New Roman"/>
          <w:sz w:val="24"/>
          <w:szCs w:val="24"/>
          <w:lang w:eastAsia="sv-SE"/>
        </w:rPr>
        <w:t>Språkdagarna är alltid ett viktigt inslag i föreningens verksamhet och årets version var</w:t>
      </w:r>
      <w:r w:rsidR="00633D19" w:rsidRPr="00BB6409">
        <w:rPr>
          <w:rFonts w:ascii="Times New Roman" w:eastAsia="Times New Roman" w:hAnsi="Times New Roman" w:cs="Times New Roman"/>
          <w:sz w:val="24"/>
          <w:szCs w:val="24"/>
          <w:lang w:eastAsia="sv-SE"/>
        </w:rPr>
        <w:t>, som vanligt,</w:t>
      </w:r>
      <w:r w:rsidRPr="00BB6409">
        <w:rPr>
          <w:rFonts w:ascii="Times New Roman" w:eastAsia="Times New Roman" w:hAnsi="Times New Roman" w:cs="Times New Roman"/>
          <w:sz w:val="24"/>
          <w:szCs w:val="24"/>
          <w:lang w:eastAsia="sv-SE"/>
        </w:rPr>
        <w:t xml:space="preserve"> uppskattad av deltagarna.</w:t>
      </w:r>
      <w:r w:rsidR="00D33E6C" w:rsidRPr="00BB6409">
        <w:rPr>
          <w:rFonts w:ascii="Times New Roman" w:eastAsia="Times New Roman" w:hAnsi="Times New Roman" w:cs="Times New Roman"/>
          <w:sz w:val="24"/>
          <w:szCs w:val="24"/>
          <w:lang w:eastAsia="sv-SE"/>
        </w:rPr>
        <w:t xml:space="preserve"> </w:t>
      </w:r>
      <w:r w:rsidR="00BB6409" w:rsidRPr="00BB6409">
        <w:rPr>
          <w:rFonts w:ascii="Times New Roman" w:eastAsia="Times New Roman" w:hAnsi="Times New Roman" w:cs="Times New Roman"/>
          <w:sz w:val="24"/>
          <w:szCs w:val="24"/>
          <w:lang w:eastAsia="sv-SE"/>
        </w:rPr>
        <w:t>Ut</w:t>
      </w:r>
      <w:r w:rsidR="00892F67" w:rsidRPr="00BB6409">
        <w:rPr>
          <w:rFonts w:ascii="Times New Roman" w:hAnsi="Times New Roman" w:cs="Times New Roman"/>
          <w:sz w:val="24"/>
          <w:szCs w:val="24"/>
        </w:rPr>
        <w:t>värderingar</w:t>
      </w:r>
      <w:r w:rsidR="00BB6409" w:rsidRPr="00BB6409">
        <w:rPr>
          <w:rFonts w:ascii="Times New Roman" w:hAnsi="Times New Roman" w:cs="Times New Roman"/>
          <w:sz w:val="24"/>
          <w:szCs w:val="24"/>
        </w:rPr>
        <w:t>na</w:t>
      </w:r>
      <w:r w:rsidR="00892F67" w:rsidRPr="00BB6409">
        <w:rPr>
          <w:rFonts w:ascii="Times New Roman" w:hAnsi="Times New Roman" w:cs="Times New Roman"/>
          <w:sz w:val="24"/>
          <w:szCs w:val="24"/>
        </w:rPr>
        <w:t xml:space="preserve"> visar synnerligen stor uppskattning när det gäller såväl seminarier som lokaler och förtäring. </w:t>
      </w:r>
      <w:r w:rsidR="00BB6409">
        <w:rPr>
          <w:rFonts w:ascii="Times New Roman" w:hAnsi="Times New Roman" w:cs="Times New Roman"/>
          <w:sz w:val="24"/>
          <w:szCs w:val="24"/>
        </w:rPr>
        <w:t>De</w:t>
      </w:r>
      <w:r w:rsidR="00892F67" w:rsidRPr="00BB6409">
        <w:rPr>
          <w:rFonts w:ascii="Times New Roman" w:hAnsi="Times New Roman" w:cs="Times New Roman"/>
          <w:sz w:val="24"/>
          <w:szCs w:val="24"/>
        </w:rPr>
        <w:t xml:space="preserve"> årliga språkdagar</w:t>
      </w:r>
      <w:r w:rsidR="00BB6409">
        <w:rPr>
          <w:rFonts w:ascii="Times New Roman" w:hAnsi="Times New Roman" w:cs="Times New Roman"/>
          <w:sz w:val="24"/>
          <w:szCs w:val="24"/>
        </w:rPr>
        <w:t>na</w:t>
      </w:r>
      <w:r w:rsidR="00892F67" w:rsidRPr="00BB6409">
        <w:rPr>
          <w:rFonts w:ascii="Times New Roman" w:hAnsi="Times New Roman" w:cs="Times New Roman"/>
          <w:sz w:val="24"/>
          <w:szCs w:val="24"/>
        </w:rPr>
        <w:t xml:space="preserve"> bru</w:t>
      </w:r>
      <w:r w:rsidR="00BB6409">
        <w:rPr>
          <w:rFonts w:ascii="Times New Roman" w:hAnsi="Times New Roman" w:cs="Times New Roman"/>
          <w:sz w:val="24"/>
          <w:szCs w:val="24"/>
        </w:rPr>
        <w:t xml:space="preserve">kar alltid ligga i anknytning </w:t>
      </w:r>
      <w:r w:rsidR="00892F67" w:rsidRPr="00BB6409">
        <w:rPr>
          <w:rFonts w:ascii="Times New Roman" w:hAnsi="Times New Roman" w:cs="Times New Roman"/>
          <w:sz w:val="24"/>
          <w:szCs w:val="24"/>
        </w:rPr>
        <w:t>till en helg</w:t>
      </w:r>
      <w:r w:rsidR="00BB6409">
        <w:rPr>
          <w:rFonts w:ascii="Times New Roman" w:hAnsi="Times New Roman" w:cs="Times New Roman"/>
          <w:sz w:val="24"/>
          <w:szCs w:val="24"/>
        </w:rPr>
        <w:t xml:space="preserve">, men i år valdes istället två veckodagar eftersom </w:t>
      </w:r>
      <w:r w:rsidR="00892F67" w:rsidRPr="00BB6409">
        <w:rPr>
          <w:rFonts w:ascii="Times New Roman" w:hAnsi="Times New Roman" w:cs="Times New Roman"/>
          <w:sz w:val="24"/>
          <w:szCs w:val="24"/>
        </w:rPr>
        <w:t xml:space="preserve">lärarna i de övriga nordiska länderna </w:t>
      </w:r>
      <w:r w:rsidR="00BB6409">
        <w:rPr>
          <w:rFonts w:ascii="Times New Roman" w:hAnsi="Times New Roman" w:cs="Times New Roman"/>
          <w:sz w:val="24"/>
          <w:szCs w:val="24"/>
        </w:rPr>
        <w:t xml:space="preserve">har </w:t>
      </w:r>
      <w:r w:rsidR="00892F67" w:rsidRPr="00BB6409">
        <w:rPr>
          <w:rFonts w:ascii="Times New Roman" w:hAnsi="Times New Roman" w:cs="Times New Roman"/>
          <w:sz w:val="24"/>
          <w:szCs w:val="24"/>
        </w:rPr>
        <w:t>genomdrivit att deras fortbildning ska ske på arbetstid</w:t>
      </w:r>
      <w:r w:rsidR="00BB6409">
        <w:rPr>
          <w:rFonts w:ascii="Times New Roman" w:hAnsi="Times New Roman" w:cs="Times New Roman"/>
          <w:sz w:val="24"/>
          <w:szCs w:val="24"/>
        </w:rPr>
        <w:t>, t</w:t>
      </w:r>
      <w:r w:rsidR="00BB6409" w:rsidRPr="00BB6409">
        <w:rPr>
          <w:rFonts w:ascii="Times New Roman" w:hAnsi="Times New Roman" w:cs="Times New Roman"/>
          <w:sz w:val="24"/>
          <w:szCs w:val="24"/>
        </w:rPr>
        <w:t>ill skillnad från svenska lärare</w:t>
      </w:r>
      <w:r w:rsidR="00BB6409">
        <w:rPr>
          <w:rFonts w:ascii="Times New Roman" w:hAnsi="Times New Roman" w:cs="Times New Roman"/>
          <w:sz w:val="24"/>
          <w:szCs w:val="24"/>
        </w:rPr>
        <w:t>. Därför valdes en måndag-tisdag när föreningen nu för</w:t>
      </w:r>
      <w:r w:rsidR="00892F67" w:rsidRPr="00BB6409">
        <w:rPr>
          <w:rFonts w:ascii="Times New Roman" w:hAnsi="Times New Roman" w:cs="Times New Roman"/>
          <w:sz w:val="24"/>
          <w:szCs w:val="24"/>
        </w:rPr>
        <w:t xml:space="preserve"> första gån</w:t>
      </w:r>
      <w:r w:rsidR="00BB6409">
        <w:rPr>
          <w:rFonts w:ascii="Times New Roman" w:hAnsi="Times New Roman" w:cs="Times New Roman"/>
          <w:sz w:val="24"/>
          <w:szCs w:val="24"/>
        </w:rPr>
        <w:t>gen ordnade en nordisk kongress</w:t>
      </w:r>
      <w:r w:rsidR="00892F67" w:rsidRPr="00BB6409">
        <w:rPr>
          <w:rFonts w:ascii="Times New Roman" w:hAnsi="Times New Roman" w:cs="Times New Roman"/>
          <w:sz w:val="24"/>
          <w:szCs w:val="24"/>
        </w:rPr>
        <w:t xml:space="preserve">. Tyvärr visade det sig då att det </w:t>
      </w:r>
      <w:r w:rsidR="00BB6409">
        <w:rPr>
          <w:rFonts w:ascii="Times New Roman" w:hAnsi="Times New Roman" w:cs="Times New Roman"/>
          <w:sz w:val="24"/>
          <w:szCs w:val="24"/>
        </w:rPr>
        <w:t xml:space="preserve">istället </w:t>
      </w:r>
      <w:r w:rsidR="00892F67" w:rsidRPr="00BB6409">
        <w:rPr>
          <w:rFonts w:ascii="Times New Roman" w:hAnsi="Times New Roman" w:cs="Times New Roman"/>
          <w:sz w:val="24"/>
          <w:szCs w:val="24"/>
        </w:rPr>
        <w:t xml:space="preserve">kom färre svenska lärare än beräknat. Av detta skäl och också på grund av de dyra lokalerna gick Språk så in i Norden med en kraftig förlust – detta till skillnad från alla språkdagar som ordnats </w:t>
      </w:r>
      <w:r w:rsidR="00BB6409">
        <w:rPr>
          <w:rFonts w:ascii="Times New Roman" w:hAnsi="Times New Roman" w:cs="Times New Roman"/>
          <w:sz w:val="24"/>
          <w:szCs w:val="24"/>
        </w:rPr>
        <w:t>inom överskådlig tid bakåt</w:t>
      </w:r>
      <w:r w:rsidR="00892F67" w:rsidRPr="00BB6409">
        <w:rPr>
          <w:rFonts w:ascii="Times New Roman" w:hAnsi="Times New Roman" w:cs="Times New Roman"/>
          <w:sz w:val="24"/>
          <w:szCs w:val="24"/>
        </w:rPr>
        <w:t>.</w:t>
      </w:r>
    </w:p>
    <w:p w14:paraId="20FB1452" w14:textId="77777777" w:rsidR="00C31254" w:rsidRDefault="00C31254" w:rsidP="00C31254">
      <w:pPr>
        <w:jc w:val="both"/>
        <w:rPr>
          <w:rFonts w:ascii="Times New Roman" w:eastAsia="Times New Roman" w:hAnsi="Times New Roman" w:cs="Times New Roman"/>
          <w:sz w:val="24"/>
          <w:szCs w:val="24"/>
          <w:lang w:eastAsia="sv-SE"/>
        </w:rPr>
      </w:pPr>
    </w:p>
    <w:p w14:paraId="37884EBD" w14:textId="58810175" w:rsidR="00634296" w:rsidRDefault="001E2A2E" w:rsidP="00670DC9">
      <w:pPr>
        <w:jc w:val="both"/>
        <w:rPr>
          <w:rFonts w:ascii="Times New Roman" w:eastAsia="Times New Roman" w:hAnsi="Times New Roman" w:cs="Times New Roman"/>
          <w:b/>
          <w:sz w:val="24"/>
          <w:szCs w:val="24"/>
          <w:lang w:eastAsia="sv-SE"/>
        </w:rPr>
      </w:pPr>
      <w:r>
        <w:rPr>
          <w:rFonts w:ascii="Times New Roman" w:eastAsia="Times New Roman" w:hAnsi="Times New Roman" w:cs="Times New Roman"/>
          <w:b/>
          <w:sz w:val="24"/>
          <w:szCs w:val="24"/>
          <w:lang w:eastAsia="sv-SE"/>
        </w:rPr>
        <w:t>Annan v</w:t>
      </w:r>
      <w:r w:rsidR="00B60E2F" w:rsidRPr="00B60E2F">
        <w:rPr>
          <w:rFonts w:ascii="Times New Roman" w:eastAsia="Times New Roman" w:hAnsi="Times New Roman" w:cs="Times New Roman"/>
          <w:b/>
          <w:sz w:val="24"/>
          <w:szCs w:val="24"/>
          <w:lang w:eastAsia="sv-SE"/>
        </w:rPr>
        <w:t>erksamhet</w:t>
      </w:r>
    </w:p>
    <w:p w14:paraId="5A5F7246" w14:textId="1AFD3504" w:rsidR="00200144" w:rsidRPr="00124291" w:rsidRDefault="00200144" w:rsidP="00F95A82">
      <w:pPr>
        <w:pStyle w:val="Normalwebb"/>
        <w:shd w:val="clear" w:color="auto" w:fill="FFFFFF"/>
        <w:spacing w:before="0" w:beforeAutospacing="0" w:after="0" w:afterAutospacing="0"/>
        <w:jc w:val="both"/>
        <w:rPr>
          <w:color w:val="000000"/>
        </w:rPr>
      </w:pPr>
      <w:r>
        <w:rPr>
          <w:color w:val="000000"/>
        </w:rPr>
        <w:t xml:space="preserve">Christina </w:t>
      </w:r>
      <w:proofErr w:type="spellStart"/>
      <w:r>
        <w:rPr>
          <w:color w:val="000000"/>
        </w:rPr>
        <w:t>Kjellsdotter</w:t>
      </w:r>
      <w:proofErr w:type="spellEnd"/>
      <w:r>
        <w:rPr>
          <w:color w:val="000000"/>
        </w:rPr>
        <w:t xml:space="preserve"> Ander deltog i </w:t>
      </w:r>
      <w:proofErr w:type="spellStart"/>
      <w:r w:rsidRPr="00200144">
        <w:rPr>
          <w:color w:val="000000"/>
        </w:rPr>
        <w:t>Encuentro</w:t>
      </w:r>
      <w:proofErr w:type="spellEnd"/>
      <w:r w:rsidRPr="00200144">
        <w:rPr>
          <w:color w:val="000000"/>
        </w:rPr>
        <w:t xml:space="preserve"> de </w:t>
      </w:r>
      <w:proofErr w:type="spellStart"/>
      <w:r w:rsidRPr="00200144">
        <w:rPr>
          <w:color w:val="000000"/>
        </w:rPr>
        <w:t>profesores</w:t>
      </w:r>
      <w:proofErr w:type="spellEnd"/>
      <w:r w:rsidRPr="00200144">
        <w:rPr>
          <w:color w:val="000000"/>
        </w:rPr>
        <w:t xml:space="preserve"> de </w:t>
      </w:r>
      <w:proofErr w:type="spellStart"/>
      <w:r w:rsidRPr="00200144">
        <w:rPr>
          <w:color w:val="000000"/>
        </w:rPr>
        <w:t>español</w:t>
      </w:r>
      <w:proofErr w:type="spellEnd"/>
      <w:r w:rsidRPr="00200144">
        <w:rPr>
          <w:color w:val="000000"/>
        </w:rPr>
        <w:t xml:space="preserve"> en </w:t>
      </w:r>
      <w:proofErr w:type="spellStart"/>
      <w:r w:rsidRPr="00200144">
        <w:rPr>
          <w:color w:val="000000"/>
        </w:rPr>
        <w:t>Escandinavia</w:t>
      </w:r>
      <w:proofErr w:type="spellEnd"/>
      <w:r w:rsidRPr="00200144">
        <w:rPr>
          <w:color w:val="000000"/>
        </w:rPr>
        <w:t xml:space="preserve"> </w:t>
      </w:r>
      <w:r>
        <w:rPr>
          <w:color w:val="000000"/>
        </w:rPr>
        <w:t xml:space="preserve">den 17–18 juni. Platsen var </w:t>
      </w:r>
      <w:proofErr w:type="spellStart"/>
      <w:r>
        <w:rPr>
          <w:color w:val="000000"/>
        </w:rPr>
        <w:t>Instituto</w:t>
      </w:r>
      <w:proofErr w:type="spellEnd"/>
      <w:r>
        <w:rPr>
          <w:color w:val="000000"/>
        </w:rPr>
        <w:t xml:space="preserve"> Cervantes i Stockholm och a</w:t>
      </w:r>
      <w:r w:rsidRPr="00200144">
        <w:rPr>
          <w:color w:val="000000"/>
        </w:rPr>
        <w:t>rr</w:t>
      </w:r>
      <w:r>
        <w:rPr>
          <w:color w:val="000000"/>
        </w:rPr>
        <w:t>angörer var Cervantesinstitutet och Spanska ambassaden.</w:t>
      </w:r>
      <w:r w:rsidR="00B42ECE">
        <w:rPr>
          <w:color w:val="000000"/>
        </w:rPr>
        <w:t xml:space="preserve"> </w:t>
      </w:r>
      <w:r w:rsidR="00124291">
        <w:rPr>
          <w:color w:val="000000"/>
        </w:rPr>
        <w:t xml:space="preserve">Syftet med föreningens deltagande var att </w:t>
      </w:r>
      <w:r w:rsidR="00124291" w:rsidRPr="00124291">
        <w:rPr>
          <w:color w:val="000000"/>
        </w:rPr>
        <w:t>t</w:t>
      </w:r>
      <w:r w:rsidR="00B42ECE" w:rsidRPr="00124291">
        <w:rPr>
          <w:color w:val="000000"/>
          <w:shd w:val="clear" w:color="auto" w:fill="FFFFFF"/>
        </w:rPr>
        <w:t>a del av aktuell forskning och t</w:t>
      </w:r>
      <w:r w:rsidR="00124291">
        <w:rPr>
          <w:color w:val="000000"/>
          <w:shd w:val="clear" w:color="auto" w:fill="FFFFFF"/>
        </w:rPr>
        <w:t>render inom spanskundervisning. Deltagandet rapporterades i L</w:t>
      </w:r>
      <w:r w:rsidR="00B42ECE" w:rsidRPr="00124291">
        <w:rPr>
          <w:color w:val="000000"/>
          <w:shd w:val="clear" w:color="auto" w:fill="FFFFFF"/>
        </w:rPr>
        <w:t>ingua.</w:t>
      </w:r>
    </w:p>
    <w:p w14:paraId="51FEA52B" w14:textId="77777777" w:rsidR="00200144" w:rsidRPr="00200144" w:rsidRDefault="00200144" w:rsidP="00F95A82">
      <w:pPr>
        <w:pStyle w:val="Normalwebb"/>
        <w:shd w:val="clear" w:color="auto" w:fill="FFFFFF"/>
        <w:spacing w:before="0" w:beforeAutospacing="0" w:after="0" w:afterAutospacing="0"/>
        <w:jc w:val="both"/>
        <w:rPr>
          <w:color w:val="000000"/>
        </w:rPr>
      </w:pPr>
    </w:p>
    <w:p w14:paraId="3F164C5D" w14:textId="1A832197" w:rsidR="005E0144" w:rsidRDefault="00C3399B" w:rsidP="00F95A82">
      <w:pPr>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Térèse Mölsä deltog</w:t>
      </w:r>
      <w:r w:rsidR="00634296" w:rsidRPr="00A335E1">
        <w:rPr>
          <w:rFonts w:ascii="Times New Roman" w:eastAsia="Times New Roman" w:hAnsi="Times New Roman" w:cs="Times New Roman"/>
          <w:sz w:val="24"/>
          <w:szCs w:val="24"/>
          <w:lang w:eastAsia="sv-SE"/>
        </w:rPr>
        <w:t xml:space="preserve"> i en fortbildningskurs för fransklärare </w:t>
      </w:r>
      <w:r w:rsidR="00A335E1">
        <w:rPr>
          <w:rFonts w:ascii="Times New Roman" w:eastAsia="Times New Roman" w:hAnsi="Times New Roman" w:cs="Times New Roman"/>
          <w:sz w:val="24"/>
          <w:szCs w:val="24"/>
          <w:lang w:eastAsia="sv-SE"/>
        </w:rPr>
        <w:t>i Ajaccio på</w:t>
      </w:r>
      <w:r w:rsidR="00634296" w:rsidRPr="00A335E1">
        <w:rPr>
          <w:rFonts w:ascii="Times New Roman" w:eastAsia="Times New Roman" w:hAnsi="Times New Roman" w:cs="Times New Roman"/>
          <w:sz w:val="24"/>
          <w:szCs w:val="24"/>
          <w:lang w:eastAsia="sv-SE"/>
        </w:rPr>
        <w:t xml:space="preserve"> Korsika den </w:t>
      </w:r>
      <w:r w:rsidR="00A335E1" w:rsidRPr="00A335E1">
        <w:rPr>
          <w:rFonts w:ascii="Times New Roman" w:eastAsia="Times New Roman" w:hAnsi="Times New Roman" w:cs="Times New Roman"/>
          <w:sz w:val="24"/>
          <w:szCs w:val="24"/>
          <w:lang w:eastAsia="sv-SE"/>
        </w:rPr>
        <w:t xml:space="preserve">3–9 juli. </w:t>
      </w:r>
      <w:r w:rsidR="00A335E1">
        <w:rPr>
          <w:rFonts w:ascii="Times New Roman" w:eastAsia="Times New Roman" w:hAnsi="Times New Roman" w:cs="Times New Roman"/>
          <w:sz w:val="24"/>
          <w:szCs w:val="24"/>
          <w:lang w:eastAsia="sv-SE"/>
        </w:rPr>
        <w:t>På kursen behandlades såväl didaktiska frågor som Korsikas aktuella politiska situation. Anordnaren Europaspråk är en återkommande annonsör i Lingua, så det är glädjande att se den höga kvalitén på kursen.</w:t>
      </w:r>
      <w:r w:rsidR="002933C1">
        <w:rPr>
          <w:rFonts w:ascii="Times New Roman" w:eastAsia="Times New Roman" w:hAnsi="Times New Roman" w:cs="Times New Roman"/>
          <w:sz w:val="24"/>
          <w:szCs w:val="24"/>
          <w:lang w:eastAsia="sv-SE"/>
        </w:rPr>
        <w:t xml:space="preserve"> Deltagandet resulterade i en artikel i Lingua skriven tillsammans med en annan kursdeltagare.</w:t>
      </w:r>
    </w:p>
    <w:p w14:paraId="33AC5C46" w14:textId="765CA8AB" w:rsidR="00B91BEC" w:rsidRDefault="00B91BEC" w:rsidP="00F95A82">
      <w:pPr>
        <w:jc w:val="both"/>
        <w:rPr>
          <w:rFonts w:ascii="Times New Roman" w:eastAsia="Times New Roman" w:hAnsi="Times New Roman" w:cs="Times New Roman"/>
          <w:sz w:val="24"/>
          <w:szCs w:val="24"/>
          <w:lang w:eastAsia="sv-SE"/>
        </w:rPr>
      </w:pPr>
    </w:p>
    <w:p w14:paraId="5BBF8DA6" w14:textId="39999BD6" w:rsidR="00B91BEC" w:rsidRDefault="00B91BEC" w:rsidP="00F95A82">
      <w:pPr>
        <w:jc w:val="both"/>
        <w:rPr>
          <w:rFonts w:ascii="Times New Roman" w:eastAsia="Times New Roman" w:hAnsi="Times New Roman" w:cs="Times New Roman"/>
          <w:sz w:val="24"/>
          <w:szCs w:val="24"/>
          <w:lang w:eastAsia="sv-SE"/>
        </w:rPr>
      </w:pPr>
      <w:r w:rsidRPr="00B91BEC">
        <w:rPr>
          <w:rFonts w:ascii="Times New Roman" w:hAnsi="Times New Roman" w:cs="Times New Roman"/>
          <w:color w:val="000000"/>
          <w:sz w:val="24"/>
          <w:szCs w:val="24"/>
          <w:shd w:val="clear" w:color="auto" w:fill="FFFFFF"/>
        </w:rPr>
        <w:t>Onsdag den 5 oktober medverkade och deltog Carin Söderberg i en fortbildningsdag anordnad av Lokalföreningen Kronoberg i Växjö. En rapport om dagen har publicerats i Lingua</w:t>
      </w:r>
      <w:r>
        <w:rPr>
          <w:rFonts w:ascii="Times New Roman" w:hAnsi="Times New Roman" w:cs="Times New Roman"/>
          <w:color w:val="000000"/>
          <w:sz w:val="24"/>
          <w:szCs w:val="24"/>
          <w:shd w:val="clear" w:color="auto" w:fill="FFFFFF"/>
        </w:rPr>
        <w:t>.</w:t>
      </w:r>
    </w:p>
    <w:p w14:paraId="3AB48244" w14:textId="39F644FE" w:rsidR="00A335E1" w:rsidRDefault="00A335E1" w:rsidP="00F95A82">
      <w:pPr>
        <w:jc w:val="both"/>
        <w:rPr>
          <w:rFonts w:ascii="Times New Roman" w:eastAsia="Times New Roman" w:hAnsi="Times New Roman" w:cs="Times New Roman"/>
          <w:sz w:val="24"/>
          <w:szCs w:val="24"/>
          <w:lang w:eastAsia="sv-SE"/>
        </w:rPr>
      </w:pPr>
    </w:p>
    <w:p w14:paraId="37C19965" w14:textId="70606246" w:rsidR="00A335E1" w:rsidRDefault="00A335E1" w:rsidP="00F95A82">
      <w:pPr>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lastRenderedPageBreak/>
        <w:t>Térèse</w:t>
      </w:r>
      <w:r w:rsidR="00C3399B">
        <w:rPr>
          <w:rFonts w:ascii="Times New Roman" w:eastAsia="Times New Roman" w:hAnsi="Times New Roman" w:cs="Times New Roman"/>
          <w:sz w:val="24"/>
          <w:szCs w:val="24"/>
          <w:lang w:eastAsia="sv-SE"/>
        </w:rPr>
        <w:t xml:space="preserve"> Mölsä deltog</w:t>
      </w:r>
      <w:r>
        <w:rPr>
          <w:rFonts w:ascii="Times New Roman" w:eastAsia="Times New Roman" w:hAnsi="Times New Roman" w:cs="Times New Roman"/>
          <w:sz w:val="24"/>
          <w:szCs w:val="24"/>
          <w:lang w:eastAsia="sv-SE"/>
        </w:rPr>
        <w:t xml:space="preserve"> i ett </w:t>
      </w:r>
      <w:r w:rsidR="00867A90">
        <w:rPr>
          <w:rFonts w:ascii="Times New Roman" w:eastAsia="Times New Roman" w:hAnsi="Times New Roman" w:cs="Times New Roman"/>
          <w:sz w:val="24"/>
          <w:szCs w:val="24"/>
          <w:lang w:eastAsia="sv-SE"/>
        </w:rPr>
        <w:t>nätverks</w:t>
      </w:r>
      <w:r>
        <w:rPr>
          <w:rFonts w:ascii="Times New Roman" w:eastAsia="Times New Roman" w:hAnsi="Times New Roman" w:cs="Times New Roman"/>
          <w:sz w:val="24"/>
          <w:szCs w:val="24"/>
          <w:lang w:eastAsia="sv-SE"/>
        </w:rPr>
        <w:t>möte anordnat av Föreningen Norden</w:t>
      </w:r>
      <w:r w:rsidR="00867A90">
        <w:rPr>
          <w:rFonts w:ascii="Times New Roman" w:eastAsia="Times New Roman" w:hAnsi="Times New Roman" w:cs="Times New Roman"/>
          <w:sz w:val="24"/>
          <w:szCs w:val="24"/>
          <w:lang w:eastAsia="sv-SE"/>
        </w:rPr>
        <w:t xml:space="preserve"> i Stockholm den 6 oktober. Mötets syfte var att informera om de olika former av utbyten/stöd som Föreningen Norden kan erbjuda. Närvarande var representanter för olika ämneslärarföreningar.</w:t>
      </w:r>
    </w:p>
    <w:p w14:paraId="3CA70B45" w14:textId="77777777" w:rsidR="00F95A82" w:rsidRPr="00A335E1" w:rsidRDefault="00F95A82" w:rsidP="00F95A82">
      <w:pPr>
        <w:jc w:val="both"/>
        <w:rPr>
          <w:rFonts w:ascii="Times New Roman" w:eastAsia="Times New Roman" w:hAnsi="Times New Roman" w:cs="Times New Roman"/>
          <w:sz w:val="24"/>
          <w:szCs w:val="24"/>
          <w:lang w:eastAsia="sv-SE"/>
        </w:rPr>
      </w:pPr>
    </w:p>
    <w:p w14:paraId="2AE639D6" w14:textId="77777777" w:rsidR="00124291" w:rsidRPr="00124291" w:rsidRDefault="00200144" w:rsidP="00F95A82">
      <w:pPr>
        <w:pStyle w:val="Normalwebb"/>
        <w:shd w:val="clear" w:color="auto" w:fill="FFFFFF"/>
        <w:spacing w:before="0" w:beforeAutospacing="0" w:after="0" w:afterAutospacing="0"/>
        <w:jc w:val="both"/>
        <w:rPr>
          <w:color w:val="000000"/>
        </w:rPr>
      </w:pPr>
      <w:r>
        <w:rPr>
          <w:color w:val="000000"/>
        </w:rPr>
        <w:t xml:space="preserve">Christina </w:t>
      </w:r>
      <w:proofErr w:type="spellStart"/>
      <w:r>
        <w:rPr>
          <w:color w:val="000000"/>
        </w:rPr>
        <w:t>Kjellsdotter</w:t>
      </w:r>
      <w:proofErr w:type="spellEnd"/>
      <w:r>
        <w:rPr>
          <w:color w:val="000000"/>
        </w:rPr>
        <w:t xml:space="preserve"> Ander deltog i </w:t>
      </w:r>
      <w:r w:rsidRPr="00200144">
        <w:rPr>
          <w:color w:val="000000"/>
        </w:rPr>
        <w:t xml:space="preserve">Spansklärardagar </w:t>
      </w:r>
      <w:r>
        <w:rPr>
          <w:color w:val="000000"/>
        </w:rPr>
        <w:t xml:space="preserve">i Göteborg den </w:t>
      </w:r>
      <w:r w:rsidR="00F7517A">
        <w:rPr>
          <w:color w:val="000000"/>
        </w:rPr>
        <w:t>7–8</w:t>
      </w:r>
      <w:r>
        <w:rPr>
          <w:color w:val="000000"/>
        </w:rPr>
        <w:t xml:space="preserve"> oktober. Dagarna arrangerades av </w:t>
      </w:r>
      <w:r w:rsidRPr="00200144">
        <w:rPr>
          <w:color w:val="000000"/>
        </w:rPr>
        <w:t>Spanskl</w:t>
      </w:r>
      <w:r>
        <w:rPr>
          <w:color w:val="000000"/>
        </w:rPr>
        <w:t>ärarföreningen i västra Sverige och gick av stapeln på Folkuniversitetet i Göteborg.</w:t>
      </w:r>
      <w:r w:rsidRPr="00200144">
        <w:rPr>
          <w:color w:val="000000"/>
        </w:rPr>
        <w:t> </w:t>
      </w:r>
      <w:r w:rsidR="00124291">
        <w:rPr>
          <w:color w:val="000000"/>
        </w:rPr>
        <w:t xml:space="preserve">Syftet med föreningens deltagande var att </w:t>
      </w:r>
      <w:r w:rsidR="00124291" w:rsidRPr="00124291">
        <w:rPr>
          <w:color w:val="000000"/>
        </w:rPr>
        <w:t>t</w:t>
      </w:r>
      <w:r w:rsidR="00124291" w:rsidRPr="00124291">
        <w:rPr>
          <w:color w:val="000000"/>
          <w:shd w:val="clear" w:color="auto" w:fill="FFFFFF"/>
        </w:rPr>
        <w:t>a del av aktuell forskning och t</w:t>
      </w:r>
      <w:r w:rsidR="00124291">
        <w:rPr>
          <w:color w:val="000000"/>
          <w:shd w:val="clear" w:color="auto" w:fill="FFFFFF"/>
        </w:rPr>
        <w:t>render inom spanskundervisning. Deltagandet rapporterades i L</w:t>
      </w:r>
      <w:r w:rsidR="00124291" w:rsidRPr="00124291">
        <w:rPr>
          <w:color w:val="000000"/>
          <w:shd w:val="clear" w:color="auto" w:fill="FFFFFF"/>
        </w:rPr>
        <w:t>ingua.</w:t>
      </w:r>
    </w:p>
    <w:p w14:paraId="5755DF6E" w14:textId="12A8021A" w:rsidR="00200144" w:rsidRDefault="00200144" w:rsidP="00F95A82">
      <w:pPr>
        <w:pStyle w:val="Normalwebb"/>
        <w:shd w:val="clear" w:color="auto" w:fill="FFFFFF"/>
        <w:spacing w:before="0" w:beforeAutospacing="0" w:after="0" w:afterAutospacing="0"/>
        <w:jc w:val="both"/>
      </w:pPr>
    </w:p>
    <w:p w14:paraId="7B205BDF" w14:textId="594FBD0B" w:rsidR="00B91BEC" w:rsidRPr="00B91BEC" w:rsidRDefault="00B91BEC" w:rsidP="00F95A82">
      <w:pPr>
        <w:pStyle w:val="Normalwebb"/>
        <w:shd w:val="clear" w:color="auto" w:fill="FFFFFF"/>
        <w:spacing w:before="0" w:beforeAutospacing="0" w:after="0" w:afterAutospacing="0"/>
        <w:jc w:val="both"/>
      </w:pPr>
      <w:r>
        <w:rPr>
          <w:color w:val="000000"/>
        </w:rPr>
        <w:t xml:space="preserve">Christina </w:t>
      </w:r>
      <w:proofErr w:type="spellStart"/>
      <w:r>
        <w:rPr>
          <w:color w:val="000000"/>
        </w:rPr>
        <w:t>Kjellsdotter</w:t>
      </w:r>
      <w:proofErr w:type="spellEnd"/>
      <w:r>
        <w:rPr>
          <w:color w:val="000000"/>
        </w:rPr>
        <w:t xml:space="preserve"> Ander</w:t>
      </w:r>
      <w:r w:rsidRPr="00B91BEC">
        <w:rPr>
          <w:shd w:val="clear" w:color="auto" w:fill="FFFFFF"/>
        </w:rPr>
        <w:t xml:space="preserve"> </w:t>
      </w:r>
      <w:r>
        <w:rPr>
          <w:shd w:val="clear" w:color="auto" w:fill="FFFFFF"/>
        </w:rPr>
        <w:t xml:space="preserve">deltog även i </w:t>
      </w:r>
      <w:proofErr w:type="spellStart"/>
      <w:r w:rsidRPr="00B91BEC">
        <w:rPr>
          <w:shd w:val="clear" w:color="auto" w:fill="FFFFFF"/>
        </w:rPr>
        <w:t>Encuentr</w:t>
      </w:r>
      <w:r>
        <w:rPr>
          <w:shd w:val="clear" w:color="auto" w:fill="FFFFFF"/>
        </w:rPr>
        <w:t>o</w:t>
      </w:r>
      <w:proofErr w:type="spellEnd"/>
      <w:r>
        <w:rPr>
          <w:shd w:val="clear" w:color="auto" w:fill="FFFFFF"/>
        </w:rPr>
        <w:t xml:space="preserve"> </w:t>
      </w:r>
      <w:proofErr w:type="spellStart"/>
      <w:r>
        <w:rPr>
          <w:shd w:val="clear" w:color="auto" w:fill="FFFFFF"/>
        </w:rPr>
        <w:t>practico</w:t>
      </w:r>
      <w:proofErr w:type="spellEnd"/>
      <w:r>
        <w:rPr>
          <w:shd w:val="clear" w:color="auto" w:fill="FFFFFF"/>
        </w:rPr>
        <w:t xml:space="preserve"> de </w:t>
      </w:r>
      <w:proofErr w:type="spellStart"/>
      <w:r>
        <w:rPr>
          <w:shd w:val="clear" w:color="auto" w:fill="FFFFFF"/>
        </w:rPr>
        <w:t>profesores</w:t>
      </w:r>
      <w:proofErr w:type="spellEnd"/>
      <w:r>
        <w:rPr>
          <w:shd w:val="clear" w:color="auto" w:fill="FFFFFF"/>
        </w:rPr>
        <w:t xml:space="preserve"> de </w:t>
      </w:r>
      <w:proofErr w:type="spellStart"/>
      <w:r>
        <w:rPr>
          <w:shd w:val="clear" w:color="auto" w:fill="FFFFFF"/>
        </w:rPr>
        <w:t>ELE:s</w:t>
      </w:r>
      <w:proofErr w:type="spellEnd"/>
      <w:r>
        <w:rPr>
          <w:shd w:val="clear" w:color="auto" w:fill="FFFFFF"/>
        </w:rPr>
        <w:t xml:space="preserve"> </w:t>
      </w:r>
      <w:r w:rsidRPr="00B91BEC">
        <w:rPr>
          <w:shd w:val="clear" w:color="auto" w:fill="FFFFFF"/>
        </w:rPr>
        <w:t>25-</w:t>
      </w:r>
      <w:r>
        <w:rPr>
          <w:shd w:val="clear" w:color="auto" w:fill="FFFFFF"/>
        </w:rPr>
        <w:t>å</w:t>
      </w:r>
      <w:r w:rsidRPr="00B91BEC">
        <w:rPr>
          <w:shd w:val="clear" w:color="auto" w:fill="FFFFFF"/>
        </w:rPr>
        <w:t>rsjubileum</w:t>
      </w:r>
      <w:r>
        <w:rPr>
          <w:shd w:val="clear" w:color="auto" w:fill="FFFFFF"/>
        </w:rPr>
        <w:t xml:space="preserve"> den</w:t>
      </w:r>
      <w:r w:rsidRPr="00B91BEC">
        <w:rPr>
          <w:shd w:val="clear" w:color="auto" w:fill="FFFFFF"/>
        </w:rPr>
        <w:t xml:space="preserve"> 16-17 december 2016. 580 lärare från 38 länder samlades på campus i Barcelona för att ta del av föreläsningar, en uppsjö workshops och tillfällen till att nätverka.</w:t>
      </w:r>
      <w:r>
        <w:rPr>
          <w:shd w:val="clear" w:color="auto" w:fill="FFFFFF"/>
        </w:rPr>
        <w:t xml:space="preserve"> Deltagandet rapporterades i Lingua.</w:t>
      </w:r>
    </w:p>
    <w:p w14:paraId="23717545" w14:textId="77777777" w:rsidR="00B91BEC" w:rsidRPr="00B91BEC" w:rsidRDefault="00B91BEC" w:rsidP="00F95A82">
      <w:pPr>
        <w:pStyle w:val="Normalwebb"/>
        <w:shd w:val="clear" w:color="auto" w:fill="FFFFFF"/>
        <w:spacing w:before="0" w:beforeAutospacing="0" w:after="0" w:afterAutospacing="0"/>
        <w:jc w:val="both"/>
      </w:pPr>
    </w:p>
    <w:p w14:paraId="526553F8" w14:textId="6BEDD382" w:rsidR="000C63EC" w:rsidRDefault="000C63EC" w:rsidP="00F95A82">
      <w:pPr>
        <w:pStyle w:val="Normalwebb"/>
        <w:shd w:val="clear" w:color="auto" w:fill="FFFFFF"/>
        <w:spacing w:before="0" w:beforeAutospacing="0" w:after="0" w:afterAutospacing="0"/>
        <w:jc w:val="both"/>
      </w:pPr>
      <w:r>
        <w:t xml:space="preserve">Helena von Schantz har tillsammans med representanter för andra ämneslärarföreningar skrivit en debattartikel om återinförandet av statsbidrag. Artikeln, </w:t>
      </w:r>
      <w:r>
        <w:rPr>
          <w:i/>
        </w:rPr>
        <w:t>Lärarna behöver kunna utveckla sina ämnen</w:t>
      </w:r>
      <w:r>
        <w:t xml:space="preserve">, publicerades på SvD debatt </w:t>
      </w:r>
      <w:r w:rsidR="00D543F8">
        <w:t>den 2 januari 2017.</w:t>
      </w:r>
    </w:p>
    <w:p w14:paraId="1DD80BCE" w14:textId="04498EC5" w:rsidR="00B91BEC" w:rsidRPr="00B91BEC" w:rsidRDefault="00B91BEC" w:rsidP="00F95A82">
      <w:pPr>
        <w:pStyle w:val="Normalwebb"/>
        <w:shd w:val="clear" w:color="auto" w:fill="FFFFFF"/>
        <w:spacing w:before="0" w:beforeAutospacing="0" w:after="0" w:afterAutospacing="0"/>
        <w:jc w:val="both"/>
      </w:pPr>
    </w:p>
    <w:p w14:paraId="3BB0D1A2" w14:textId="4EFD8EE9" w:rsidR="003A2031" w:rsidRDefault="001E2A2E" w:rsidP="00F95A82">
      <w:pPr>
        <w:jc w:val="both"/>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Utöver det som tagits upp ovan, bör här nämnas att Kent Fredholm </w:t>
      </w:r>
      <w:r w:rsidR="00F95A82">
        <w:rPr>
          <w:rFonts w:ascii="Times New Roman" w:eastAsia="Times New Roman" w:hAnsi="Times New Roman" w:cs="Times New Roman"/>
          <w:sz w:val="24"/>
          <w:szCs w:val="24"/>
          <w:lang w:eastAsia="sv-SE"/>
        </w:rPr>
        <w:t>har arbetat</w:t>
      </w:r>
      <w:r>
        <w:rPr>
          <w:rFonts w:ascii="Times New Roman" w:eastAsia="Times New Roman" w:hAnsi="Times New Roman" w:cs="Times New Roman"/>
          <w:sz w:val="24"/>
          <w:szCs w:val="24"/>
          <w:lang w:eastAsia="sv-SE"/>
        </w:rPr>
        <w:t xml:space="preserve"> med medlemsregistret. Det har varit många problem med det under året, men styrelsen jobbar på lösningar.</w:t>
      </w:r>
      <w:r w:rsidR="0002458E">
        <w:rPr>
          <w:rFonts w:ascii="Times New Roman" w:eastAsia="Times New Roman" w:hAnsi="Times New Roman" w:cs="Times New Roman"/>
          <w:sz w:val="24"/>
          <w:szCs w:val="24"/>
          <w:lang w:eastAsia="sv-SE"/>
        </w:rPr>
        <w:t xml:space="preserve"> </w:t>
      </w:r>
    </w:p>
    <w:p w14:paraId="1AED6332" w14:textId="20033EE5" w:rsidR="00B91BEC" w:rsidRDefault="00B91BEC" w:rsidP="00F95A82">
      <w:pPr>
        <w:jc w:val="both"/>
        <w:rPr>
          <w:rFonts w:ascii="Times New Roman" w:eastAsia="Times New Roman" w:hAnsi="Times New Roman" w:cs="Times New Roman"/>
          <w:sz w:val="24"/>
          <w:szCs w:val="24"/>
          <w:lang w:eastAsia="sv-SE"/>
        </w:rPr>
      </w:pPr>
    </w:p>
    <w:p w14:paraId="09671530" w14:textId="77777777" w:rsidR="00B60E2F" w:rsidRPr="00B60E2F" w:rsidRDefault="00B60E2F" w:rsidP="00F95A82">
      <w:pPr>
        <w:jc w:val="both"/>
        <w:rPr>
          <w:rFonts w:ascii="Times New Roman" w:eastAsia="Times New Roman" w:hAnsi="Times New Roman" w:cs="Times New Roman"/>
          <w:b/>
          <w:sz w:val="24"/>
          <w:szCs w:val="24"/>
          <w:lang w:eastAsia="sv-SE"/>
        </w:rPr>
      </w:pPr>
      <w:r w:rsidRPr="00B60E2F">
        <w:rPr>
          <w:rFonts w:ascii="Times New Roman" w:eastAsia="Times New Roman" w:hAnsi="Times New Roman" w:cs="Times New Roman"/>
          <w:b/>
          <w:sz w:val="24"/>
          <w:szCs w:val="24"/>
          <w:lang w:eastAsia="sv-SE"/>
        </w:rPr>
        <w:t>Medlemstidningen Lingua</w:t>
      </w:r>
    </w:p>
    <w:p w14:paraId="52A4840A" w14:textId="0D065460" w:rsidR="00D1153B" w:rsidRPr="00E61A54" w:rsidRDefault="0043478B" w:rsidP="00F95A82">
      <w:pPr>
        <w:jc w:val="both"/>
        <w:rPr>
          <w:rFonts w:ascii="Times New Roman" w:eastAsia="Times New Roman" w:hAnsi="Times New Roman" w:cs="Times New Roman"/>
          <w:sz w:val="24"/>
          <w:szCs w:val="24"/>
          <w:lang w:eastAsia="sv-SE"/>
        </w:rPr>
      </w:pPr>
      <w:r w:rsidRPr="00E61A54">
        <w:rPr>
          <w:rFonts w:ascii="Times New Roman" w:eastAsia="Times New Roman" w:hAnsi="Times New Roman" w:cs="Times New Roman"/>
          <w:sz w:val="24"/>
          <w:szCs w:val="24"/>
          <w:lang w:eastAsia="sv-SE"/>
        </w:rPr>
        <w:t xml:space="preserve">Förbundet ger ut medlemstidningen </w:t>
      </w:r>
      <w:r w:rsidR="00D543F8">
        <w:rPr>
          <w:rFonts w:ascii="Times New Roman" w:eastAsia="Times New Roman" w:hAnsi="Times New Roman" w:cs="Times New Roman"/>
          <w:sz w:val="24"/>
          <w:szCs w:val="24"/>
          <w:lang w:eastAsia="sv-SE"/>
        </w:rPr>
        <w:t>Lingua</w:t>
      </w:r>
      <w:r w:rsidRPr="00E61A54">
        <w:rPr>
          <w:rFonts w:ascii="Times New Roman" w:eastAsia="Times New Roman" w:hAnsi="Times New Roman" w:cs="Times New Roman"/>
          <w:sz w:val="24"/>
          <w:szCs w:val="24"/>
          <w:lang w:eastAsia="sv-SE"/>
        </w:rPr>
        <w:t xml:space="preserve">, ISSN </w:t>
      </w:r>
      <w:r w:rsidR="008615A1" w:rsidRPr="00E61A54">
        <w:rPr>
          <w:rFonts w:ascii="Times New Roman" w:eastAsia="Times New Roman" w:hAnsi="Times New Roman" w:cs="Times New Roman"/>
          <w:sz w:val="24"/>
          <w:szCs w:val="24"/>
          <w:lang w:eastAsia="sv-SE"/>
        </w:rPr>
        <w:t>0023–6330</w:t>
      </w:r>
      <w:r w:rsidRPr="00E61A54">
        <w:rPr>
          <w:rFonts w:ascii="Times New Roman" w:eastAsia="Times New Roman" w:hAnsi="Times New Roman" w:cs="Times New Roman"/>
          <w:sz w:val="24"/>
          <w:szCs w:val="24"/>
          <w:lang w:eastAsia="sv-SE"/>
        </w:rPr>
        <w:t xml:space="preserve">. Under året har 4 nummer publicerats, i februari, maj, september och december. Varje nummer omfattar 56 sidor och innehåller artiklar om skolspråken i Sverige, oftast skrivna av forskare och lärare vid universitet i Sverige och utomlands och av lärare verksamma i den svenska skolan. I artiklarna framförs och diskuteras pedagogiska och metodiska frågor och idéer. Förbundets språkrepresentanter har i varje nummer en sida med aktuell information om </w:t>
      </w:r>
      <w:r w:rsidR="009353E2" w:rsidRPr="00E61A54">
        <w:rPr>
          <w:rFonts w:ascii="Times New Roman" w:eastAsia="Times New Roman" w:hAnsi="Times New Roman" w:cs="Times New Roman"/>
          <w:sz w:val="24"/>
          <w:szCs w:val="24"/>
          <w:lang w:eastAsia="sv-SE"/>
        </w:rPr>
        <w:t>respektive</w:t>
      </w:r>
      <w:r w:rsidRPr="00E61A54">
        <w:rPr>
          <w:rFonts w:ascii="Times New Roman" w:eastAsia="Times New Roman" w:hAnsi="Times New Roman" w:cs="Times New Roman"/>
          <w:sz w:val="24"/>
          <w:szCs w:val="24"/>
          <w:lang w:eastAsia="sv-SE"/>
        </w:rPr>
        <w:t xml:space="preserve"> språk. </w:t>
      </w:r>
      <w:r w:rsidR="00D1153B" w:rsidRPr="00E61A54">
        <w:rPr>
          <w:rFonts w:ascii="Times New Roman" w:eastAsia="Times New Roman" w:hAnsi="Times New Roman" w:cs="Times New Roman"/>
          <w:sz w:val="24"/>
          <w:szCs w:val="24"/>
          <w:shd w:val="clear" w:color="auto" w:fill="FFFFFF"/>
          <w:lang w:eastAsia="sv-SE"/>
        </w:rPr>
        <w:t>Genom utgivningen av Lingua bidrar Språklärarnas riksförbund substantiellt och på ett viktigt och uppskattat sätt till språklärarnas fortbildning.</w:t>
      </w:r>
    </w:p>
    <w:p w14:paraId="0C6A56EB" w14:textId="77777777" w:rsidR="00D1153B" w:rsidRPr="00E61A54" w:rsidRDefault="00D1153B" w:rsidP="00F95A82">
      <w:pPr>
        <w:shd w:val="clear" w:color="auto" w:fill="FFFFFF"/>
        <w:jc w:val="both"/>
        <w:rPr>
          <w:rFonts w:ascii="Times New Roman" w:eastAsia="Times New Roman" w:hAnsi="Times New Roman" w:cs="Times New Roman"/>
          <w:sz w:val="24"/>
          <w:szCs w:val="24"/>
          <w:lang w:eastAsia="sv-SE"/>
        </w:rPr>
      </w:pPr>
    </w:p>
    <w:p w14:paraId="66951C55" w14:textId="77777777" w:rsidR="00B8088C" w:rsidRPr="0070296F" w:rsidRDefault="00D1153B" w:rsidP="00F95A82">
      <w:pPr>
        <w:shd w:val="clear" w:color="auto" w:fill="FFFFFF"/>
        <w:jc w:val="both"/>
        <w:rPr>
          <w:rFonts w:ascii="Times New Roman" w:eastAsia="Times New Roman" w:hAnsi="Times New Roman" w:cs="Times New Roman"/>
          <w:color w:val="222222"/>
          <w:sz w:val="24"/>
          <w:szCs w:val="24"/>
          <w:lang w:eastAsia="sv-SE"/>
        </w:rPr>
      </w:pPr>
      <w:r w:rsidRPr="00E61A54">
        <w:rPr>
          <w:rFonts w:ascii="Times New Roman" w:eastAsia="Times New Roman" w:hAnsi="Times New Roman" w:cs="Times New Roman"/>
          <w:sz w:val="24"/>
          <w:szCs w:val="24"/>
          <w:lang w:eastAsia="sv-SE"/>
        </w:rPr>
        <w:t>Nättidskriften</w:t>
      </w:r>
      <w:r w:rsidR="0043478B" w:rsidRPr="00E61A54">
        <w:rPr>
          <w:rFonts w:ascii="Times New Roman" w:eastAsia="Times New Roman" w:hAnsi="Times New Roman" w:cs="Times New Roman"/>
          <w:sz w:val="24"/>
          <w:szCs w:val="24"/>
          <w:lang w:eastAsia="sv-SE"/>
        </w:rPr>
        <w:t xml:space="preserve"> Moderna Språk ges </w:t>
      </w:r>
      <w:r w:rsidRPr="00E61A54">
        <w:rPr>
          <w:rFonts w:ascii="Times New Roman" w:eastAsia="Times New Roman" w:hAnsi="Times New Roman" w:cs="Times New Roman"/>
          <w:sz w:val="24"/>
          <w:szCs w:val="24"/>
          <w:lang w:eastAsia="sv-SE"/>
        </w:rPr>
        <w:t xml:space="preserve">numera </w:t>
      </w:r>
      <w:r w:rsidR="0043478B" w:rsidRPr="00E61A54">
        <w:rPr>
          <w:rFonts w:ascii="Times New Roman" w:eastAsia="Times New Roman" w:hAnsi="Times New Roman" w:cs="Times New Roman"/>
          <w:sz w:val="24"/>
          <w:szCs w:val="24"/>
          <w:lang w:eastAsia="sv-SE"/>
        </w:rPr>
        <w:t>ut av Institutionen för Moderna språk i Uppsala</w:t>
      </w:r>
      <w:r w:rsidR="0043478B">
        <w:rPr>
          <w:rFonts w:ascii="Times New Roman" w:eastAsia="Times New Roman" w:hAnsi="Times New Roman" w:cs="Times New Roman"/>
          <w:color w:val="222222"/>
          <w:sz w:val="24"/>
          <w:szCs w:val="24"/>
          <w:lang w:eastAsia="sv-SE"/>
        </w:rPr>
        <w:t>.</w:t>
      </w:r>
    </w:p>
    <w:p w14:paraId="016CD41B" w14:textId="77777777" w:rsidR="00B8088C" w:rsidRPr="00D516CF" w:rsidRDefault="00B8088C" w:rsidP="00B8088C">
      <w:pPr>
        <w:jc w:val="both"/>
        <w:rPr>
          <w:rFonts w:ascii="Times New Roman" w:hAnsi="Times New Roman" w:cs="Times New Roman"/>
          <w:sz w:val="24"/>
          <w:szCs w:val="24"/>
        </w:rPr>
      </w:pPr>
    </w:p>
    <w:p w14:paraId="4711C083" w14:textId="77777777" w:rsidR="00B0202F" w:rsidRPr="00D516CF" w:rsidRDefault="00B0202F" w:rsidP="00F3045F">
      <w:pPr>
        <w:jc w:val="both"/>
        <w:rPr>
          <w:rFonts w:ascii="Times New Roman" w:hAnsi="Times New Roman" w:cs="Times New Roman"/>
          <w:b/>
          <w:sz w:val="24"/>
          <w:szCs w:val="24"/>
        </w:rPr>
      </w:pPr>
    </w:p>
    <w:p w14:paraId="0F133DFB" w14:textId="77777777" w:rsidR="00C968BF" w:rsidRPr="00D516CF" w:rsidRDefault="00C968BF" w:rsidP="00F3045F">
      <w:pPr>
        <w:pStyle w:val="Brdtext1"/>
        <w:rPr>
          <w:rFonts w:ascii="Times New Roman" w:hAnsi="Times New Roman"/>
          <w:color w:val="auto"/>
          <w:szCs w:val="24"/>
        </w:rPr>
      </w:pPr>
      <w:r w:rsidRPr="00D516CF">
        <w:rPr>
          <w:rFonts w:ascii="Times New Roman" w:hAnsi="Times New Roman"/>
          <w:color w:val="auto"/>
          <w:szCs w:val="24"/>
        </w:rPr>
        <w:t xml:space="preserve">För styrelsen </w:t>
      </w:r>
      <w:r w:rsidR="009353E2">
        <w:rPr>
          <w:rFonts w:ascii="Times New Roman" w:hAnsi="Times New Roman"/>
          <w:color w:val="auto"/>
          <w:szCs w:val="24"/>
        </w:rPr>
        <w:t>i Språklärarnas riksförbund</w:t>
      </w:r>
    </w:p>
    <w:p w14:paraId="703D83B2" w14:textId="77777777" w:rsidR="00C968BF" w:rsidRPr="00D516CF" w:rsidRDefault="00C968BF" w:rsidP="00F3045F">
      <w:pPr>
        <w:pStyle w:val="Brdtext1"/>
        <w:rPr>
          <w:rFonts w:ascii="Times New Roman" w:hAnsi="Times New Roman"/>
          <w:color w:val="auto"/>
          <w:szCs w:val="24"/>
        </w:rPr>
      </w:pPr>
    </w:p>
    <w:p w14:paraId="02F248BE" w14:textId="77777777" w:rsidR="00C968BF" w:rsidRPr="00D516CF" w:rsidRDefault="00C968BF" w:rsidP="00F3045F">
      <w:pPr>
        <w:pStyle w:val="Brdtext1"/>
        <w:rPr>
          <w:rFonts w:ascii="Times New Roman" w:hAnsi="Times New Roman"/>
          <w:color w:val="auto"/>
          <w:szCs w:val="24"/>
        </w:rPr>
      </w:pPr>
    </w:p>
    <w:p w14:paraId="7AA99F12" w14:textId="77777777" w:rsidR="009353E2" w:rsidRDefault="009353E2" w:rsidP="00F3045F">
      <w:pPr>
        <w:pStyle w:val="Brdtext1"/>
        <w:rPr>
          <w:rFonts w:ascii="Times New Roman" w:hAnsi="Times New Roman"/>
          <w:color w:val="auto"/>
          <w:szCs w:val="24"/>
        </w:rPr>
      </w:pPr>
    </w:p>
    <w:p w14:paraId="20C7CAE2" w14:textId="77777777" w:rsidR="00EA751E" w:rsidRPr="00D516CF" w:rsidRDefault="00EA751E" w:rsidP="00F3045F">
      <w:pPr>
        <w:pStyle w:val="Brdtext1"/>
        <w:rPr>
          <w:rFonts w:ascii="Times New Roman" w:hAnsi="Times New Roman"/>
          <w:color w:val="auto"/>
          <w:szCs w:val="24"/>
        </w:rPr>
      </w:pPr>
    </w:p>
    <w:p w14:paraId="59A42EA4" w14:textId="61672267" w:rsidR="001D0DE5" w:rsidRPr="00D516CF" w:rsidRDefault="00B91BEC" w:rsidP="00F3045F">
      <w:pPr>
        <w:pStyle w:val="Brdtext1"/>
        <w:rPr>
          <w:rFonts w:ascii="Times New Roman" w:hAnsi="Times New Roman"/>
          <w:color w:val="auto"/>
          <w:szCs w:val="24"/>
        </w:rPr>
      </w:pPr>
      <w:r>
        <w:rPr>
          <w:rFonts w:ascii="Times New Roman" w:hAnsi="Times New Roman"/>
          <w:color w:val="auto"/>
          <w:szCs w:val="24"/>
        </w:rPr>
        <w:t>T</w:t>
      </w:r>
      <w:r w:rsidR="006526A6" w:rsidRPr="00D516CF">
        <w:rPr>
          <w:rFonts w:ascii="Times New Roman" w:hAnsi="Times New Roman"/>
          <w:color w:val="auto"/>
          <w:szCs w:val="24"/>
        </w:rPr>
        <w:t xml:space="preserve">érèse Mölsä </w:t>
      </w:r>
      <w:r w:rsidR="006526A6">
        <w:rPr>
          <w:rFonts w:ascii="Times New Roman" w:hAnsi="Times New Roman"/>
          <w:color w:val="auto"/>
          <w:szCs w:val="24"/>
        </w:rPr>
        <w:tab/>
      </w:r>
      <w:r w:rsidR="006526A6">
        <w:rPr>
          <w:rFonts w:ascii="Times New Roman" w:hAnsi="Times New Roman"/>
          <w:color w:val="auto"/>
          <w:szCs w:val="24"/>
        </w:rPr>
        <w:tab/>
      </w:r>
      <w:r w:rsidR="006526A6">
        <w:rPr>
          <w:rFonts w:ascii="Times New Roman" w:hAnsi="Times New Roman"/>
          <w:color w:val="auto"/>
          <w:szCs w:val="24"/>
        </w:rPr>
        <w:tab/>
      </w:r>
      <w:r w:rsidR="001D0DE5" w:rsidRPr="00D516CF">
        <w:rPr>
          <w:rFonts w:ascii="Times New Roman" w:hAnsi="Times New Roman"/>
          <w:color w:val="auto"/>
          <w:szCs w:val="24"/>
        </w:rPr>
        <w:t>Helena von Schantz</w:t>
      </w:r>
      <w:r w:rsidR="001D0DE5" w:rsidRPr="00D516CF">
        <w:rPr>
          <w:rFonts w:ascii="Times New Roman" w:hAnsi="Times New Roman"/>
          <w:color w:val="auto"/>
          <w:szCs w:val="24"/>
        </w:rPr>
        <w:tab/>
      </w:r>
      <w:r w:rsidR="001D0DE5" w:rsidRPr="00D516CF">
        <w:rPr>
          <w:rFonts w:ascii="Times New Roman" w:hAnsi="Times New Roman"/>
          <w:color w:val="auto"/>
          <w:szCs w:val="24"/>
        </w:rPr>
        <w:tab/>
      </w:r>
      <w:r w:rsidR="001D0DE5" w:rsidRPr="00D516CF">
        <w:rPr>
          <w:rFonts w:ascii="Times New Roman" w:hAnsi="Times New Roman"/>
          <w:color w:val="auto"/>
          <w:szCs w:val="24"/>
        </w:rPr>
        <w:tab/>
      </w:r>
    </w:p>
    <w:p w14:paraId="0A9E2BF6" w14:textId="3AD4AB7B" w:rsidR="006F52B0" w:rsidRPr="00D516CF" w:rsidRDefault="006526A6" w:rsidP="00F3045F">
      <w:pPr>
        <w:pStyle w:val="Brdtext1"/>
        <w:rPr>
          <w:rFonts w:ascii="Times New Roman" w:hAnsi="Times New Roman"/>
          <w:color w:val="auto"/>
          <w:szCs w:val="24"/>
        </w:rPr>
      </w:pPr>
      <w:r w:rsidRPr="00D516CF">
        <w:rPr>
          <w:rFonts w:ascii="Times New Roman" w:hAnsi="Times New Roman"/>
          <w:color w:val="auto"/>
          <w:szCs w:val="24"/>
        </w:rPr>
        <w:t xml:space="preserve">sekreterare </w:t>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Pr>
          <w:rFonts w:ascii="Times New Roman" w:hAnsi="Times New Roman"/>
          <w:color w:val="auto"/>
          <w:szCs w:val="24"/>
        </w:rPr>
        <w:tab/>
      </w:r>
      <w:r w:rsidR="001D0DE5" w:rsidRPr="00D516CF">
        <w:rPr>
          <w:rFonts w:ascii="Times New Roman" w:hAnsi="Times New Roman"/>
          <w:color w:val="auto"/>
          <w:szCs w:val="24"/>
        </w:rPr>
        <w:t>ordförande</w:t>
      </w:r>
      <w:r w:rsidR="001D0DE5" w:rsidRPr="00D516CF">
        <w:rPr>
          <w:rFonts w:ascii="Times New Roman" w:hAnsi="Times New Roman"/>
          <w:color w:val="auto"/>
          <w:szCs w:val="24"/>
        </w:rPr>
        <w:tab/>
      </w:r>
      <w:r w:rsidR="001D0DE5" w:rsidRPr="00D516CF">
        <w:rPr>
          <w:rFonts w:ascii="Times New Roman" w:hAnsi="Times New Roman"/>
          <w:color w:val="auto"/>
          <w:szCs w:val="24"/>
        </w:rPr>
        <w:tab/>
      </w:r>
      <w:r w:rsidR="001D0DE5" w:rsidRPr="00D516CF">
        <w:rPr>
          <w:rFonts w:ascii="Times New Roman" w:hAnsi="Times New Roman"/>
          <w:color w:val="auto"/>
          <w:szCs w:val="24"/>
        </w:rPr>
        <w:tab/>
      </w:r>
      <w:r w:rsidR="001D0DE5" w:rsidRPr="00D516CF">
        <w:rPr>
          <w:rFonts w:ascii="Times New Roman" w:hAnsi="Times New Roman"/>
          <w:color w:val="auto"/>
          <w:szCs w:val="24"/>
        </w:rPr>
        <w:tab/>
      </w:r>
      <w:r w:rsidR="00C968BF" w:rsidRPr="00D516CF">
        <w:rPr>
          <w:rFonts w:ascii="Times New Roman" w:hAnsi="Times New Roman"/>
          <w:color w:val="auto"/>
          <w:szCs w:val="24"/>
        </w:rPr>
        <w:t xml:space="preserve"> </w:t>
      </w:r>
    </w:p>
    <w:sectPr w:rsidR="006F52B0" w:rsidRPr="00D516CF" w:rsidSect="00B37EB4">
      <w:type w:val="continuous"/>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29F4" w14:textId="77777777" w:rsidR="009669E5" w:rsidRDefault="009669E5" w:rsidP="006F52B0">
      <w:r>
        <w:separator/>
      </w:r>
    </w:p>
  </w:endnote>
  <w:endnote w:type="continuationSeparator" w:id="0">
    <w:p w14:paraId="5DED2974" w14:textId="77777777" w:rsidR="009669E5" w:rsidRDefault="009669E5" w:rsidP="006F5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BEFFC" w14:textId="77777777" w:rsidR="009669E5" w:rsidRDefault="009669E5" w:rsidP="006F52B0">
      <w:r>
        <w:separator/>
      </w:r>
    </w:p>
  </w:footnote>
  <w:footnote w:type="continuationSeparator" w:id="0">
    <w:p w14:paraId="21E7693A" w14:textId="77777777" w:rsidR="009669E5" w:rsidRDefault="009669E5" w:rsidP="006F5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91935" w14:textId="77777777" w:rsidR="00341C5A" w:rsidRDefault="00341C5A" w:rsidP="006F52B0">
    <w:pPr>
      <w:pStyle w:val="Sidhuvud"/>
    </w:pPr>
    <w:r w:rsidRPr="006F52B0">
      <w:rPr>
        <w:noProof/>
        <w:lang w:eastAsia="sv-SE"/>
      </w:rPr>
      <w:drawing>
        <wp:inline distT="0" distB="0" distL="0" distR="0" wp14:anchorId="604C461D" wp14:editId="692AABFC">
          <wp:extent cx="4039235" cy="135953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srcRect/>
                  <a:stretch>
                    <a:fillRect/>
                  </a:stretch>
                </pic:blipFill>
                <pic:spPr bwMode="auto">
                  <a:xfrm>
                    <a:off x="0" y="0"/>
                    <a:ext cx="4039235" cy="1359535"/>
                  </a:xfrm>
                  <a:prstGeom prst="rect">
                    <a:avLst/>
                  </a:prstGeom>
                  <a:noFill/>
                  <a:ln w="9525">
                    <a:noFill/>
                    <a:miter lim="800000"/>
                    <a:headEnd/>
                    <a:tailEnd/>
                  </a:ln>
                </pic:spPr>
              </pic:pic>
            </a:graphicData>
          </a:graphic>
        </wp:inline>
      </w:drawing>
    </w:r>
  </w:p>
  <w:p w14:paraId="5838C63E" w14:textId="77777777" w:rsidR="00341C5A" w:rsidRPr="006F52B0" w:rsidRDefault="00341C5A" w:rsidP="006F52B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C26E2"/>
    <w:multiLevelType w:val="hybridMultilevel"/>
    <w:tmpl w:val="40FA0404"/>
    <w:lvl w:ilvl="0" w:tplc="5EFEA256">
      <w:start w:val="1"/>
      <w:numFmt w:val="decimal"/>
      <w:lvlText w:val="%1."/>
      <w:lvlJc w:val="left"/>
      <w:pPr>
        <w:ind w:left="3240" w:hanging="360"/>
      </w:pPr>
      <w:rPr>
        <w:b/>
      </w:rPr>
    </w:lvl>
    <w:lvl w:ilvl="1" w:tplc="041D0019" w:tentative="1">
      <w:start w:val="1"/>
      <w:numFmt w:val="lowerLetter"/>
      <w:lvlText w:val="%2."/>
      <w:lvlJc w:val="left"/>
      <w:pPr>
        <w:ind w:left="3960" w:hanging="360"/>
      </w:pPr>
    </w:lvl>
    <w:lvl w:ilvl="2" w:tplc="041D001B" w:tentative="1">
      <w:start w:val="1"/>
      <w:numFmt w:val="lowerRoman"/>
      <w:lvlText w:val="%3."/>
      <w:lvlJc w:val="right"/>
      <w:pPr>
        <w:ind w:left="4680" w:hanging="180"/>
      </w:pPr>
    </w:lvl>
    <w:lvl w:ilvl="3" w:tplc="041D000F" w:tentative="1">
      <w:start w:val="1"/>
      <w:numFmt w:val="decimal"/>
      <w:lvlText w:val="%4."/>
      <w:lvlJc w:val="left"/>
      <w:pPr>
        <w:ind w:left="5400" w:hanging="360"/>
      </w:pPr>
    </w:lvl>
    <w:lvl w:ilvl="4" w:tplc="041D0019" w:tentative="1">
      <w:start w:val="1"/>
      <w:numFmt w:val="lowerLetter"/>
      <w:lvlText w:val="%5."/>
      <w:lvlJc w:val="left"/>
      <w:pPr>
        <w:ind w:left="6120" w:hanging="360"/>
      </w:pPr>
    </w:lvl>
    <w:lvl w:ilvl="5" w:tplc="041D001B" w:tentative="1">
      <w:start w:val="1"/>
      <w:numFmt w:val="lowerRoman"/>
      <w:lvlText w:val="%6."/>
      <w:lvlJc w:val="right"/>
      <w:pPr>
        <w:ind w:left="6840" w:hanging="180"/>
      </w:pPr>
    </w:lvl>
    <w:lvl w:ilvl="6" w:tplc="041D000F" w:tentative="1">
      <w:start w:val="1"/>
      <w:numFmt w:val="decimal"/>
      <w:lvlText w:val="%7."/>
      <w:lvlJc w:val="left"/>
      <w:pPr>
        <w:ind w:left="7560" w:hanging="360"/>
      </w:pPr>
    </w:lvl>
    <w:lvl w:ilvl="7" w:tplc="041D0019" w:tentative="1">
      <w:start w:val="1"/>
      <w:numFmt w:val="lowerLetter"/>
      <w:lvlText w:val="%8."/>
      <w:lvlJc w:val="left"/>
      <w:pPr>
        <w:ind w:left="8280" w:hanging="360"/>
      </w:pPr>
    </w:lvl>
    <w:lvl w:ilvl="8" w:tplc="041D001B" w:tentative="1">
      <w:start w:val="1"/>
      <w:numFmt w:val="lowerRoman"/>
      <w:lvlText w:val="%9."/>
      <w:lvlJc w:val="right"/>
      <w:pPr>
        <w:ind w:left="9000" w:hanging="180"/>
      </w:pPr>
    </w:lvl>
  </w:abstractNum>
  <w:abstractNum w:abstractNumId="1">
    <w:nsid w:val="78AF2CFD"/>
    <w:multiLevelType w:val="hybridMultilevel"/>
    <w:tmpl w:val="1DB64960"/>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D6"/>
    <w:rsid w:val="0000238F"/>
    <w:rsid w:val="00003283"/>
    <w:rsid w:val="00007A61"/>
    <w:rsid w:val="00013E40"/>
    <w:rsid w:val="000145A8"/>
    <w:rsid w:val="00015A2F"/>
    <w:rsid w:val="0002458E"/>
    <w:rsid w:val="00054AB0"/>
    <w:rsid w:val="000554EB"/>
    <w:rsid w:val="000720E8"/>
    <w:rsid w:val="00073760"/>
    <w:rsid w:val="00076CC6"/>
    <w:rsid w:val="000818FF"/>
    <w:rsid w:val="00082CB6"/>
    <w:rsid w:val="00086FA6"/>
    <w:rsid w:val="000932FC"/>
    <w:rsid w:val="000A184D"/>
    <w:rsid w:val="000A66E5"/>
    <w:rsid w:val="000A785A"/>
    <w:rsid w:val="000B4029"/>
    <w:rsid w:val="000C330A"/>
    <w:rsid w:val="000C55EF"/>
    <w:rsid w:val="000C63EC"/>
    <w:rsid w:val="000D38AF"/>
    <w:rsid w:val="000E767D"/>
    <w:rsid w:val="000F79FB"/>
    <w:rsid w:val="001019F5"/>
    <w:rsid w:val="001036F4"/>
    <w:rsid w:val="00110477"/>
    <w:rsid w:val="00111639"/>
    <w:rsid w:val="00113D2E"/>
    <w:rsid w:val="00121577"/>
    <w:rsid w:val="001236E9"/>
    <w:rsid w:val="00124291"/>
    <w:rsid w:val="0013324B"/>
    <w:rsid w:val="001415F2"/>
    <w:rsid w:val="00144C8F"/>
    <w:rsid w:val="00150B22"/>
    <w:rsid w:val="001518CC"/>
    <w:rsid w:val="001736EB"/>
    <w:rsid w:val="00174839"/>
    <w:rsid w:val="00174C89"/>
    <w:rsid w:val="00183C17"/>
    <w:rsid w:val="001864BC"/>
    <w:rsid w:val="001A068C"/>
    <w:rsid w:val="001A7405"/>
    <w:rsid w:val="001B53B7"/>
    <w:rsid w:val="001C2BB1"/>
    <w:rsid w:val="001C768E"/>
    <w:rsid w:val="001D0DE5"/>
    <w:rsid w:val="001D33C4"/>
    <w:rsid w:val="001D72F4"/>
    <w:rsid w:val="001E2A2E"/>
    <w:rsid w:val="001F7F07"/>
    <w:rsid w:val="00200144"/>
    <w:rsid w:val="0020582C"/>
    <w:rsid w:val="00211B1E"/>
    <w:rsid w:val="00212F7D"/>
    <w:rsid w:val="0022126B"/>
    <w:rsid w:val="00235F5F"/>
    <w:rsid w:val="00241ECA"/>
    <w:rsid w:val="002644B9"/>
    <w:rsid w:val="00265BC7"/>
    <w:rsid w:val="00266011"/>
    <w:rsid w:val="00272CDF"/>
    <w:rsid w:val="002864A7"/>
    <w:rsid w:val="00290081"/>
    <w:rsid w:val="002933C1"/>
    <w:rsid w:val="002A1EFC"/>
    <w:rsid w:val="002A3880"/>
    <w:rsid w:val="002A3C2B"/>
    <w:rsid w:val="002A78E0"/>
    <w:rsid w:val="002D362E"/>
    <w:rsid w:val="002E0C04"/>
    <w:rsid w:val="002E2921"/>
    <w:rsid w:val="002E5841"/>
    <w:rsid w:val="002F34C5"/>
    <w:rsid w:val="00310CEA"/>
    <w:rsid w:val="00330374"/>
    <w:rsid w:val="00333973"/>
    <w:rsid w:val="00341C5A"/>
    <w:rsid w:val="00374887"/>
    <w:rsid w:val="003848BA"/>
    <w:rsid w:val="00390E61"/>
    <w:rsid w:val="0039257F"/>
    <w:rsid w:val="003946C7"/>
    <w:rsid w:val="003A2031"/>
    <w:rsid w:val="003A648C"/>
    <w:rsid w:val="003C0A2C"/>
    <w:rsid w:val="003D26DB"/>
    <w:rsid w:val="003E1FAD"/>
    <w:rsid w:val="003E2C64"/>
    <w:rsid w:val="003E3706"/>
    <w:rsid w:val="003E58BC"/>
    <w:rsid w:val="004024C9"/>
    <w:rsid w:val="0040351B"/>
    <w:rsid w:val="0040713E"/>
    <w:rsid w:val="004101C1"/>
    <w:rsid w:val="004154E5"/>
    <w:rsid w:val="0043153B"/>
    <w:rsid w:val="0043478B"/>
    <w:rsid w:val="004472FC"/>
    <w:rsid w:val="0047380F"/>
    <w:rsid w:val="00473BF1"/>
    <w:rsid w:val="00490D08"/>
    <w:rsid w:val="004974B3"/>
    <w:rsid w:val="004A003E"/>
    <w:rsid w:val="004A7462"/>
    <w:rsid w:val="004B384E"/>
    <w:rsid w:val="004B6B60"/>
    <w:rsid w:val="004B6CF3"/>
    <w:rsid w:val="004B7D8D"/>
    <w:rsid w:val="004C087E"/>
    <w:rsid w:val="004D5BE9"/>
    <w:rsid w:val="004F0B69"/>
    <w:rsid w:val="004F6BD1"/>
    <w:rsid w:val="0050258A"/>
    <w:rsid w:val="00520806"/>
    <w:rsid w:val="005209AD"/>
    <w:rsid w:val="00522311"/>
    <w:rsid w:val="00541067"/>
    <w:rsid w:val="0055223B"/>
    <w:rsid w:val="00572132"/>
    <w:rsid w:val="00576882"/>
    <w:rsid w:val="0058540A"/>
    <w:rsid w:val="00585B32"/>
    <w:rsid w:val="005919B2"/>
    <w:rsid w:val="005949B5"/>
    <w:rsid w:val="005B0079"/>
    <w:rsid w:val="005B6E49"/>
    <w:rsid w:val="005B7CC3"/>
    <w:rsid w:val="005C1185"/>
    <w:rsid w:val="005C3FB0"/>
    <w:rsid w:val="005C4F45"/>
    <w:rsid w:val="005E0144"/>
    <w:rsid w:val="00610BC6"/>
    <w:rsid w:val="00611556"/>
    <w:rsid w:val="006242F0"/>
    <w:rsid w:val="00633D19"/>
    <w:rsid w:val="00634296"/>
    <w:rsid w:val="00642650"/>
    <w:rsid w:val="006432D5"/>
    <w:rsid w:val="0065213E"/>
    <w:rsid w:val="006526A6"/>
    <w:rsid w:val="00657D03"/>
    <w:rsid w:val="00666F19"/>
    <w:rsid w:val="00670DC9"/>
    <w:rsid w:val="00670DD2"/>
    <w:rsid w:val="00685B47"/>
    <w:rsid w:val="00687581"/>
    <w:rsid w:val="00687D86"/>
    <w:rsid w:val="006967F1"/>
    <w:rsid w:val="006A0B04"/>
    <w:rsid w:val="006A6DFB"/>
    <w:rsid w:val="006C5F3B"/>
    <w:rsid w:val="006D393D"/>
    <w:rsid w:val="006D5C48"/>
    <w:rsid w:val="006F52B0"/>
    <w:rsid w:val="006F5611"/>
    <w:rsid w:val="006F6606"/>
    <w:rsid w:val="0070296F"/>
    <w:rsid w:val="00711F4E"/>
    <w:rsid w:val="007152F7"/>
    <w:rsid w:val="00716D44"/>
    <w:rsid w:val="00723ED6"/>
    <w:rsid w:val="007616C7"/>
    <w:rsid w:val="007700B5"/>
    <w:rsid w:val="007714AA"/>
    <w:rsid w:val="00773B19"/>
    <w:rsid w:val="00782DD2"/>
    <w:rsid w:val="007B5AED"/>
    <w:rsid w:val="007C2E11"/>
    <w:rsid w:val="007C6814"/>
    <w:rsid w:val="007D060A"/>
    <w:rsid w:val="007D344A"/>
    <w:rsid w:val="007E472A"/>
    <w:rsid w:val="007F255E"/>
    <w:rsid w:val="00806396"/>
    <w:rsid w:val="00841858"/>
    <w:rsid w:val="0084537E"/>
    <w:rsid w:val="00852E83"/>
    <w:rsid w:val="008615A1"/>
    <w:rsid w:val="00862150"/>
    <w:rsid w:val="008625D9"/>
    <w:rsid w:val="00867A90"/>
    <w:rsid w:val="008759F8"/>
    <w:rsid w:val="008850F1"/>
    <w:rsid w:val="008913AE"/>
    <w:rsid w:val="00892F67"/>
    <w:rsid w:val="00894B5C"/>
    <w:rsid w:val="008B0AFC"/>
    <w:rsid w:val="008C59AB"/>
    <w:rsid w:val="008C6057"/>
    <w:rsid w:val="008D5071"/>
    <w:rsid w:val="008D5C3E"/>
    <w:rsid w:val="008D5F16"/>
    <w:rsid w:val="008E564C"/>
    <w:rsid w:val="009020A1"/>
    <w:rsid w:val="00905447"/>
    <w:rsid w:val="00916C97"/>
    <w:rsid w:val="00917EC7"/>
    <w:rsid w:val="00920EAF"/>
    <w:rsid w:val="009353E2"/>
    <w:rsid w:val="009475B2"/>
    <w:rsid w:val="00953130"/>
    <w:rsid w:val="009568BD"/>
    <w:rsid w:val="009669E5"/>
    <w:rsid w:val="0097729E"/>
    <w:rsid w:val="009877B2"/>
    <w:rsid w:val="00992CD6"/>
    <w:rsid w:val="009A7142"/>
    <w:rsid w:val="009B7D67"/>
    <w:rsid w:val="009C3646"/>
    <w:rsid w:val="009D4992"/>
    <w:rsid w:val="009E047B"/>
    <w:rsid w:val="009E4768"/>
    <w:rsid w:val="009F3590"/>
    <w:rsid w:val="009F437B"/>
    <w:rsid w:val="009F66C5"/>
    <w:rsid w:val="00A10807"/>
    <w:rsid w:val="00A158FE"/>
    <w:rsid w:val="00A210DD"/>
    <w:rsid w:val="00A33041"/>
    <w:rsid w:val="00A335E1"/>
    <w:rsid w:val="00A369E1"/>
    <w:rsid w:val="00A4009A"/>
    <w:rsid w:val="00A4404B"/>
    <w:rsid w:val="00A53B80"/>
    <w:rsid w:val="00A67289"/>
    <w:rsid w:val="00A84082"/>
    <w:rsid w:val="00A851A7"/>
    <w:rsid w:val="00A915C5"/>
    <w:rsid w:val="00AA1514"/>
    <w:rsid w:val="00AA2F7E"/>
    <w:rsid w:val="00AC0577"/>
    <w:rsid w:val="00AC26F3"/>
    <w:rsid w:val="00B0202F"/>
    <w:rsid w:val="00B13C9D"/>
    <w:rsid w:val="00B13D9E"/>
    <w:rsid w:val="00B257A5"/>
    <w:rsid w:val="00B36C9A"/>
    <w:rsid w:val="00B37EB4"/>
    <w:rsid w:val="00B42D88"/>
    <w:rsid w:val="00B42ECE"/>
    <w:rsid w:val="00B60E2F"/>
    <w:rsid w:val="00B62CE5"/>
    <w:rsid w:val="00B64EE8"/>
    <w:rsid w:val="00B67E3B"/>
    <w:rsid w:val="00B74066"/>
    <w:rsid w:val="00B80304"/>
    <w:rsid w:val="00B8088C"/>
    <w:rsid w:val="00B86234"/>
    <w:rsid w:val="00B91BEC"/>
    <w:rsid w:val="00BA617B"/>
    <w:rsid w:val="00BB6409"/>
    <w:rsid w:val="00BC166A"/>
    <w:rsid w:val="00BD59FF"/>
    <w:rsid w:val="00BE4F37"/>
    <w:rsid w:val="00C01CAA"/>
    <w:rsid w:val="00C152C9"/>
    <w:rsid w:val="00C31254"/>
    <w:rsid w:val="00C3192F"/>
    <w:rsid w:val="00C3399B"/>
    <w:rsid w:val="00C35B8E"/>
    <w:rsid w:val="00C52005"/>
    <w:rsid w:val="00C52997"/>
    <w:rsid w:val="00C54F70"/>
    <w:rsid w:val="00C5746D"/>
    <w:rsid w:val="00C64A79"/>
    <w:rsid w:val="00C934B0"/>
    <w:rsid w:val="00C968BF"/>
    <w:rsid w:val="00C96FE3"/>
    <w:rsid w:val="00CA5AA7"/>
    <w:rsid w:val="00CA69D8"/>
    <w:rsid w:val="00CB298B"/>
    <w:rsid w:val="00CC78AA"/>
    <w:rsid w:val="00CC7D00"/>
    <w:rsid w:val="00CD02C5"/>
    <w:rsid w:val="00CE03C6"/>
    <w:rsid w:val="00CE5FE6"/>
    <w:rsid w:val="00CF2073"/>
    <w:rsid w:val="00CF2728"/>
    <w:rsid w:val="00D10784"/>
    <w:rsid w:val="00D1153B"/>
    <w:rsid w:val="00D26AF8"/>
    <w:rsid w:val="00D33E6C"/>
    <w:rsid w:val="00D421F2"/>
    <w:rsid w:val="00D4720E"/>
    <w:rsid w:val="00D4781E"/>
    <w:rsid w:val="00D47BF5"/>
    <w:rsid w:val="00D516CF"/>
    <w:rsid w:val="00D543F8"/>
    <w:rsid w:val="00D56B8D"/>
    <w:rsid w:val="00D56D0D"/>
    <w:rsid w:val="00D64816"/>
    <w:rsid w:val="00D66608"/>
    <w:rsid w:val="00D81F97"/>
    <w:rsid w:val="00D83C9D"/>
    <w:rsid w:val="00DB1D8C"/>
    <w:rsid w:val="00DB2429"/>
    <w:rsid w:val="00DC502F"/>
    <w:rsid w:val="00DE08E4"/>
    <w:rsid w:val="00DE16ED"/>
    <w:rsid w:val="00DF2D41"/>
    <w:rsid w:val="00DF5068"/>
    <w:rsid w:val="00E0414A"/>
    <w:rsid w:val="00E04EEF"/>
    <w:rsid w:val="00E2324E"/>
    <w:rsid w:val="00E24409"/>
    <w:rsid w:val="00E25EFC"/>
    <w:rsid w:val="00E26A1F"/>
    <w:rsid w:val="00E332BB"/>
    <w:rsid w:val="00E56F54"/>
    <w:rsid w:val="00E61A54"/>
    <w:rsid w:val="00E83B16"/>
    <w:rsid w:val="00E92CBE"/>
    <w:rsid w:val="00E93AE5"/>
    <w:rsid w:val="00EA751E"/>
    <w:rsid w:val="00EB5843"/>
    <w:rsid w:val="00EE176E"/>
    <w:rsid w:val="00EE1A19"/>
    <w:rsid w:val="00F0469E"/>
    <w:rsid w:val="00F15A01"/>
    <w:rsid w:val="00F2015A"/>
    <w:rsid w:val="00F27A43"/>
    <w:rsid w:val="00F3045F"/>
    <w:rsid w:val="00F43035"/>
    <w:rsid w:val="00F60255"/>
    <w:rsid w:val="00F73C05"/>
    <w:rsid w:val="00F74D6E"/>
    <w:rsid w:val="00F7517A"/>
    <w:rsid w:val="00F94832"/>
    <w:rsid w:val="00F95A82"/>
    <w:rsid w:val="00FA1DE2"/>
    <w:rsid w:val="00FB3CFF"/>
    <w:rsid w:val="00FB4B8E"/>
    <w:rsid w:val="00FD2D2E"/>
    <w:rsid w:val="00FD356C"/>
    <w:rsid w:val="00FF622C"/>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F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92CD6"/>
  </w:style>
  <w:style w:type="paragraph" w:customStyle="1" w:styleId="Brdtext1">
    <w:name w:val="Brödtext1"/>
    <w:rsid w:val="006F52B0"/>
    <w:rPr>
      <w:rFonts w:ascii="Helvetica" w:eastAsia="ヒラギノ角ゴ Pro W3" w:hAnsi="Helvetica" w:cs="Times New Roman"/>
      <w:color w:val="000000"/>
      <w:sz w:val="24"/>
      <w:szCs w:val="20"/>
      <w:lang w:eastAsia="sv-SE"/>
    </w:rPr>
  </w:style>
  <w:style w:type="paragraph" w:styleId="Sidhuvud">
    <w:name w:val="header"/>
    <w:basedOn w:val="Normal"/>
    <w:link w:val="SidhuvudChar"/>
    <w:uiPriority w:val="99"/>
    <w:unhideWhenUsed/>
    <w:rsid w:val="006F52B0"/>
    <w:pPr>
      <w:tabs>
        <w:tab w:val="center" w:pos="4536"/>
        <w:tab w:val="right" w:pos="9072"/>
      </w:tabs>
    </w:pPr>
  </w:style>
  <w:style w:type="character" w:customStyle="1" w:styleId="SidhuvudChar">
    <w:name w:val="Sidhuvud Char"/>
    <w:basedOn w:val="Standardstycketeckensnitt"/>
    <w:link w:val="Sidhuvud"/>
    <w:uiPriority w:val="99"/>
    <w:rsid w:val="006F52B0"/>
  </w:style>
  <w:style w:type="paragraph" w:styleId="Sidfot">
    <w:name w:val="footer"/>
    <w:basedOn w:val="Normal"/>
    <w:link w:val="SidfotChar"/>
    <w:uiPriority w:val="99"/>
    <w:semiHidden/>
    <w:unhideWhenUsed/>
    <w:rsid w:val="006F52B0"/>
    <w:pPr>
      <w:tabs>
        <w:tab w:val="center" w:pos="4536"/>
        <w:tab w:val="right" w:pos="9072"/>
      </w:tabs>
    </w:pPr>
  </w:style>
  <w:style w:type="character" w:customStyle="1" w:styleId="SidfotChar">
    <w:name w:val="Sidfot Char"/>
    <w:basedOn w:val="Standardstycketeckensnitt"/>
    <w:link w:val="Sidfot"/>
    <w:uiPriority w:val="99"/>
    <w:semiHidden/>
    <w:rsid w:val="006F52B0"/>
  </w:style>
  <w:style w:type="paragraph" w:styleId="Ballongtext">
    <w:name w:val="Balloon Text"/>
    <w:basedOn w:val="Normal"/>
    <w:link w:val="BallongtextChar"/>
    <w:uiPriority w:val="99"/>
    <w:semiHidden/>
    <w:unhideWhenUsed/>
    <w:rsid w:val="006F52B0"/>
    <w:rPr>
      <w:rFonts w:ascii="Tahoma" w:hAnsi="Tahoma" w:cs="Tahoma"/>
      <w:sz w:val="16"/>
      <w:szCs w:val="16"/>
    </w:rPr>
  </w:style>
  <w:style w:type="character" w:customStyle="1" w:styleId="BallongtextChar">
    <w:name w:val="Ballongtext Char"/>
    <w:basedOn w:val="Standardstycketeckensnitt"/>
    <w:link w:val="Ballongtext"/>
    <w:uiPriority w:val="99"/>
    <w:semiHidden/>
    <w:rsid w:val="006F52B0"/>
    <w:rPr>
      <w:rFonts w:ascii="Tahoma" w:hAnsi="Tahoma" w:cs="Tahoma"/>
      <w:sz w:val="16"/>
      <w:szCs w:val="16"/>
    </w:rPr>
  </w:style>
  <w:style w:type="paragraph" w:styleId="Punktlista">
    <w:name w:val="List Bullet"/>
    <w:basedOn w:val="Normal"/>
    <w:autoRedefine/>
    <w:rsid w:val="005209AD"/>
    <w:rPr>
      <w:rFonts w:ascii="Times New Roman" w:eastAsia="Times New Roman" w:hAnsi="Times New Roman" w:cs="Times New Roman"/>
      <w:color w:val="222222"/>
      <w:sz w:val="24"/>
      <w:szCs w:val="24"/>
      <w:shd w:val="clear" w:color="auto" w:fill="FFFFFF"/>
      <w:lang w:eastAsia="sv-SE"/>
    </w:rPr>
  </w:style>
  <w:style w:type="character" w:styleId="Kommentarsreferens">
    <w:name w:val="annotation reference"/>
    <w:basedOn w:val="Standardstycketeckensnitt"/>
    <w:uiPriority w:val="99"/>
    <w:semiHidden/>
    <w:unhideWhenUsed/>
    <w:rsid w:val="00A915C5"/>
    <w:rPr>
      <w:sz w:val="16"/>
      <w:szCs w:val="16"/>
    </w:rPr>
  </w:style>
  <w:style w:type="paragraph" w:styleId="Kommentarer">
    <w:name w:val="annotation text"/>
    <w:basedOn w:val="Normal"/>
    <w:link w:val="KommentarerChar"/>
    <w:uiPriority w:val="99"/>
    <w:unhideWhenUsed/>
    <w:rsid w:val="00A915C5"/>
    <w:rPr>
      <w:sz w:val="20"/>
      <w:szCs w:val="20"/>
    </w:rPr>
  </w:style>
  <w:style w:type="character" w:customStyle="1" w:styleId="KommentarerChar">
    <w:name w:val="Kommentarer Char"/>
    <w:basedOn w:val="Standardstycketeckensnitt"/>
    <w:link w:val="Kommentarer"/>
    <w:uiPriority w:val="99"/>
    <w:rsid w:val="00A915C5"/>
    <w:rPr>
      <w:sz w:val="20"/>
      <w:szCs w:val="20"/>
    </w:rPr>
  </w:style>
  <w:style w:type="paragraph" w:styleId="Kommentarsmne">
    <w:name w:val="annotation subject"/>
    <w:basedOn w:val="Kommentarer"/>
    <w:next w:val="Kommentarer"/>
    <w:link w:val="KommentarsmneChar"/>
    <w:uiPriority w:val="99"/>
    <w:semiHidden/>
    <w:unhideWhenUsed/>
    <w:rsid w:val="00A915C5"/>
    <w:rPr>
      <w:b/>
      <w:bCs/>
    </w:rPr>
  </w:style>
  <w:style w:type="character" w:customStyle="1" w:styleId="KommentarsmneChar">
    <w:name w:val="Kommentarsämne Char"/>
    <w:basedOn w:val="KommentarerChar"/>
    <w:link w:val="Kommentarsmne"/>
    <w:uiPriority w:val="99"/>
    <w:semiHidden/>
    <w:rsid w:val="00A915C5"/>
    <w:rPr>
      <w:b/>
      <w:bCs/>
      <w:sz w:val="20"/>
      <w:szCs w:val="20"/>
    </w:rPr>
  </w:style>
  <w:style w:type="paragraph" w:customStyle="1" w:styleId="xmsonormal">
    <w:name w:val="x_msonormal"/>
    <w:basedOn w:val="Normal"/>
    <w:rsid w:val="000F79FB"/>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6A0B04"/>
    <w:rPr>
      <w:color w:val="0000FF"/>
      <w:u w:val="single"/>
    </w:rPr>
  </w:style>
  <w:style w:type="character" w:customStyle="1" w:styleId="il">
    <w:name w:val="il"/>
    <w:basedOn w:val="Standardstycketeckensnitt"/>
    <w:rsid w:val="00C152C9"/>
  </w:style>
  <w:style w:type="paragraph" w:styleId="Normalwebb">
    <w:name w:val="Normal (Web)"/>
    <w:basedOn w:val="Normal"/>
    <w:uiPriority w:val="99"/>
    <w:unhideWhenUsed/>
    <w:rsid w:val="00200144"/>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B6C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C0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992CD6"/>
  </w:style>
  <w:style w:type="paragraph" w:customStyle="1" w:styleId="Brdtext1">
    <w:name w:val="Brödtext1"/>
    <w:rsid w:val="006F52B0"/>
    <w:rPr>
      <w:rFonts w:ascii="Helvetica" w:eastAsia="ヒラギノ角ゴ Pro W3" w:hAnsi="Helvetica" w:cs="Times New Roman"/>
      <w:color w:val="000000"/>
      <w:sz w:val="24"/>
      <w:szCs w:val="20"/>
      <w:lang w:eastAsia="sv-SE"/>
    </w:rPr>
  </w:style>
  <w:style w:type="paragraph" w:styleId="Sidhuvud">
    <w:name w:val="header"/>
    <w:basedOn w:val="Normal"/>
    <w:link w:val="SidhuvudChar"/>
    <w:uiPriority w:val="99"/>
    <w:unhideWhenUsed/>
    <w:rsid w:val="006F52B0"/>
    <w:pPr>
      <w:tabs>
        <w:tab w:val="center" w:pos="4536"/>
        <w:tab w:val="right" w:pos="9072"/>
      </w:tabs>
    </w:pPr>
  </w:style>
  <w:style w:type="character" w:customStyle="1" w:styleId="SidhuvudChar">
    <w:name w:val="Sidhuvud Char"/>
    <w:basedOn w:val="Standardstycketeckensnitt"/>
    <w:link w:val="Sidhuvud"/>
    <w:uiPriority w:val="99"/>
    <w:rsid w:val="006F52B0"/>
  </w:style>
  <w:style w:type="paragraph" w:styleId="Sidfot">
    <w:name w:val="footer"/>
    <w:basedOn w:val="Normal"/>
    <w:link w:val="SidfotChar"/>
    <w:uiPriority w:val="99"/>
    <w:semiHidden/>
    <w:unhideWhenUsed/>
    <w:rsid w:val="006F52B0"/>
    <w:pPr>
      <w:tabs>
        <w:tab w:val="center" w:pos="4536"/>
        <w:tab w:val="right" w:pos="9072"/>
      </w:tabs>
    </w:pPr>
  </w:style>
  <w:style w:type="character" w:customStyle="1" w:styleId="SidfotChar">
    <w:name w:val="Sidfot Char"/>
    <w:basedOn w:val="Standardstycketeckensnitt"/>
    <w:link w:val="Sidfot"/>
    <w:uiPriority w:val="99"/>
    <w:semiHidden/>
    <w:rsid w:val="006F52B0"/>
  </w:style>
  <w:style w:type="paragraph" w:styleId="Ballongtext">
    <w:name w:val="Balloon Text"/>
    <w:basedOn w:val="Normal"/>
    <w:link w:val="BallongtextChar"/>
    <w:uiPriority w:val="99"/>
    <w:semiHidden/>
    <w:unhideWhenUsed/>
    <w:rsid w:val="006F52B0"/>
    <w:rPr>
      <w:rFonts w:ascii="Tahoma" w:hAnsi="Tahoma" w:cs="Tahoma"/>
      <w:sz w:val="16"/>
      <w:szCs w:val="16"/>
    </w:rPr>
  </w:style>
  <w:style w:type="character" w:customStyle="1" w:styleId="BallongtextChar">
    <w:name w:val="Ballongtext Char"/>
    <w:basedOn w:val="Standardstycketeckensnitt"/>
    <w:link w:val="Ballongtext"/>
    <w:uiPriority w:val="99"/>
    <w:semiHidden/>
    <w:rsid w:val="006F52B0"/>
    <w:rPr>
      <w:rFonts w:ascii="Tahoma" w:hAnsi="Tahoma" w:cs="Tahoma"/>
      <w:sz w:val="16"/>
      <w:szCs w:val="16"/>
    </w:rPr>
  </w:style>
  <w:style w:type="paragraph" w:styleId="Punktlista">
    <w:name w:val="List Bullet"/>
    <w:basedOn w:val="Normal"/>
    <w:autoRedefine/>
    <w:rsid w:val="005209AD"/>
    <w:rPr>
      <w:rFonts w:ascii="Times New Roman" w:eastAsia="Times New Roman" w:hAnsi="Times New Roman" w:cs="Times New Roman"/>
      <w:color w:val="222222"/>
      <w:sz w:val="24"/>
      <w:szCs w:val="24"/>
      <w:shd w:val="clear" w:color="auto" w:fill="FFFFFF"/>
      <w:lang w:eastAsia="sv-SE"/>
    </w:rPr>
  </w:style>
  <w:style w:type="character" w:styleId="Kommentarsreferens">
    <w:name w:val="annotation reference"/>
    <w:basedOn w:val="Standardstycketeckensnitt"/>
    <w:uiPriority w:val="99"/>
    <w:semiHidden/>
    <w:unhideWhenUsed/>
    <w:rsid w:val="00A915C5"/>
    <w:rPr>
      <w:sz w:val="16"/>
      <w:szCs w:val="16"/>
    </w:rPr>
  </w:style>
  <w:style w:type="paragraph" w:styleId="Kommentarer">
    <w:name w:val="annotation text"/>
    <w:basedOn w:val="Normal"/>
    <w:link w:val="KommentarerChar"/>
    <w:uiPriority w:val="99"/>
    <w:unhideWhenUsed/>
    <w:rsid w:val="00A915C5"/>
    <w:rPr>
      <w:sz w:val="20"/>
      <w:szCs w:val="20"/>
    </w:rPr>
  </w:style>
  <w:style w:type="character" w:customStyle="1" w:styleId="KommentarerChar">
    <w:name w:val="Kommentarer Char"/>
    <w:basedOn w:val="Standardstycketeckensnitt"/>
    <w:link w:val="Kommentarer"/>
    <w:uiPriority w:val="99"/>
    <w:rsid w:val="00A915C5"/>
    <w:rPr>
      <w:sz w:val="20"/>
      <w:szCs w:val="20"/>
    </w:rPr>
  </w:style>
  <w:style w:type="paragraph" w:styleId="Kommentarsmne">
    <w:name w:val="annotation subject"/>
    <w:basedOn w:val="Kommentarer"/>
    <w:next w:val="Kommentarer"/>
    <w:link w:val="KommentarsmneChar"/>
    <w:uiPriority w:val="99"/>
    <w:semiHidden/>
    <w:unhideWhenUsed/>
    <w:rsid w:val="00A915C5"/>
    <w:rPr>
      <w:b/>
      <w:bCs/>
    </w:rPr>
  </w:style>
  <w:style w:type="character" w:customStyle="1" w:styleId="KommentarsmneChar">
    <w:name w:val="Kommentarsämne Char"/>
    <w:basedOn w:val="KommentarerChar"/>
    <w:link w:val="Kommentarsmne"/>
    <w:uiPriority w:val="99"/>
    <w:semiHidden/>
    <w:rsid w:val="00A915C5"/>
    <w:rPr>
      <w:b/>
      <w:bCs/>
      <w:sz w:val="20"/>
      <w:szCs w:val="20"/>
    </w:rPr>
  </w:style>
  <w:style w:type="paragraph" w:customStyle="1" w:styleId="xmsonormal">
    <w:name w:val="x_msonormal"/>
    <w:basedOn w:val="Normal"/>
    <w:rsid w:val="000F79FB"/>
    <w:pPr>
      <w:spacing w:before="100" w:beforeAutospacing="1" w:after="100" w:afterAutospacing="1"/>
    </w:pPr>
    <w:rPr>
      <w:rFonts w:ascii="Times New Roman" w:eastAsia="Times New Roman" w:hAnsi="Times New Roman" w:cs="Times New Roman"/>
      <w:sz w:val="24"/>
      <w:szCs w:val="24"/>
      <w:lang w:eastAsia="sv-SE"/>
    </w:rPr>
  </w:style>
  <w:style w:type="table" w:styleId="Tabellrutnt">
    <w:name w:val="Table Grid"/>
    <w:basedOn w:val="Normaltabell"/>
    <w:uiPriority w:val="59"/>
    <w:rsid w:val="0026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6A0B04"/>
    <w:rPr>
      <w:color w:val="0000FF"/>
      <w:u w:val="single"/>
    </w:rPr>
  </w:style>
  <w:style w:type="character" w:customStyle="1" w:styleId="il">
    <w:name w:val="il"/>
    <w:basedOn w:val="Standardstycketeckensnitt"/>
    <w:rsid w:val="00C152C9"/>
  </w:style>
  <w:style w:type="paragraph" w:styleId="Normalwebb">
    <w:name w:val="Normal (Web)"/>
    <w:basedOn w:val="Normal"/>
    <w:uiPriority w:val="99"/>
    <w:unhideWhenUsed/>
    <w:rsid w:val="00200144"/>
    <w:pPr>
      <w:spacing w:before="100" w:beforeAutospacing="1" w:after="100" w:afterAutospacing="1"/>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4B6C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3469">
      <w:bodyDiv w:val="1"/>
      <w:marLeft w:val="0"/>
      <w:marRight w:val="0"/>
      <w:marTop w:val="0"/>
      <w:marBottom w:val="0"/>
      <w:divBdr>
        <w:top w:val="none" w:sz="0" w:space="0" w:color="auto"/>
        <w:left w:val="none" w:sz="0" w:space="0" w:color="auto"/>
        <w:bottom w:val="none" w:sz="0" w:space="0" w:color="auto"/>
        <w:right w:val="none" w:sz="0" w:space="0" w:color="auto"/>
      </w:divBdr>
    </w:div>
    <w:div w:id="372458945">
      <w:bodyDiv w:val="1"/>
      <w:marLeft w:val="0"/>
      <w:marRight w:val="0"/>
      <w:marTop w:val="0"/>
      <w:marBottom w:val="0"/>
      <w:divBdr>
        <w:top w:val="none" w:sz="0" w:space="0" w:color="auto"/>
        <w:left w:val="none" w:sz="0" w:space="0" w:color="auto"/>
        <w:bottom w:val="none" w:sz="0" w:space="0" w:color="auto"/>
        <w:right w:val="none" w:sz="0" w:space="0" w:color="auto"/>
      </w:divBdr>
      <w:divsChild>
        <w:div w:id="1022121796">
          <w:marLeft w:val="0"/>
          <w:marRight w:val="0"/>
          <w:marTop w:val="0"/>
          <w:marBottom w:val="0"/>
          <w:divBdr>
            <w:top w:val="none" w:sz="0" w:space="0" w:color="auto"/>
            <w:left w:val="none" w:sz="0" w:space="0" w:color="auto"/>
            <w:bottom w:val="none" w:sz="0" w:space="0" w:color="auto"/>
            <w:right w:val="none" w:sz="0" w:space="0" w:color="auto"/>
          </w:divBdr>
        </w:div>
        <w:div w:id="2011564134">
          <w:marLeft w:val="0"/>
          <w:marRight w:val="0"/>
          <w:marTop w:val="0"/>
          <w:marBottom w:val="0"/>
          <w:divBdr>
            <w:top w:val="none" w:sz="0" w:space="0" w:color="auto"/>
            <w:left w:val="none" w:sz="0" w:space="0" w:color="auto"/>
            <w:bottom w:val="none" w:sz="0" w:space="0" w:color="auto"/>
            <w:right w:val="none" w:sz="0" w:space="0" w:color="auto"/>
          </w:divBdr>
        </w:div>
        <w:div w:id="681123643">
          <w:marLeft w:val="0"/>
          <w:marRight w:val="0"/>
          <w:marTop w:val="0"/>
          <w:marBottom w:val="0"/>
          <w:divBdr>
            <w:top w:val="none" w:sz="0" w:space="0" w:color="auto"/>
            <w:left w:val="none" w:sz="0" w:space="0" w:color="auto"/>
            <w:bottom w:val="none" w:sz="0" w:space="0" w:color="auto"/>
            <w:right w:val="none" w:sz="0" w:space="0" w:color="auto"/>
          </w:divBdr>
        </w:div>
        <w:div w:id="416944312">
          <w:marLeft w:val="0"/>
          <w:marRight w:val="0"/>
          <w:marTop w:val="0"/>
          <w:marBottom w:val="0"/>
          <w:divBdr>
            <w:top w:val="none" w:sz="0" w:space="0" w:color="auto"/>
            <w:left w:val="none" w:sz="0" w:space="0" w:color="auto"/>
            <w:bottom w:val="none" w:sz="0" w:space="0" w:color="auto"/>
            <w:right w:val="none" w:sz="0" w:space="0" w:color="auto"/>
          </w:divBdr>
        </w:div>
        <w:div w:id="14504246">
          <w:marLeft w:val="0"/>
          <w:marRight w:val="0"/>
          <w:marTop w:val="0"/>
          <w:marBottom w:val="0"/>
          <w:divBdr>
            <w:top w:val="none" w:sz="0" w:space="0" w:color="auto"/>
            <w:left w:val="none" w:sz="0" w:space="0" w:color="auto"/>
            <w:bottom w:val="none" w:sz="0" w:space="0" w:color="auto"/>
            <w:right w:val="none" w:sz="0" w:space="0" w:color="auto"/>
          </w:divBdr>
        </w:div>
        <w:div w:id="712926191">
          <w:marLeft w:val="0"/>
          <w:marRight w:val="0"/>
          <w:marTop w:val="0"/>
          <w:marBottom w:val="0"/>
          <w:divBdr>
            <w:top w:val="none" w:sz="0" w:space="0" w:color="auto"/>
            <w:left w:val="none" w:sz="0" w:space="0" w:color="auto"/>
            <w:bottom w:val="none" w:sz="0" w:space="0" w:color="auto"/>
            <w:right w:val="none" w:sz="0" w:space="0" w:color="auto"/>
          </w:divBdr>
        </w:div>
        <w:div w:id="1983807101">
          <w:marLeft w:val="0"/>
          <w:marRight w:val="0"/>
          <w:marTop w:val="0"/>
          <w:marBottom w:val="0"/>
          <w:divBdr>
            <w:top w:val="none" w:sz="0" w:space="0" w:color="auto"/>
            <w:left w:val="none" w:sz="0" w:space="0" w:color="auto"/>
            <w:bottom w:val="none" w:sz="0" w:space="0" w:color="auto"/>
            <w:right w:val="none" w:sz="0" w:space="0" w:color="auto"/>
          </w:divBdr>
        </w:div>
        <w:div w:id="1026060256">
          <w:marLeft w:val="0"/>
          <w:marRight w:val="0"/>
          <w:marTop w:val="0"/>
          <w:marBottom w:val="0"/>
          <w:divBdr>
            <w:top w:val="none" w:sz="0" w:space="0" w:color="auto"/>
            <w:left w:val="none" w:sz="0" w:space="0" w:color="auto"/>
            <w:bottom w:val="none" w:sz="0" w:space="0" w:color="auto"/>
            <w:right w:val="none" w:sz="0" w:space="0" w:color="auto"/>
          </w:divBdr>
        </w:div>
        <w:div w:id="2134321745">
          <w:marLeft w:val="0"/>
          <w:marRight w:val="0"/>
          <w:marTop w:val="0"/>
          <w:marBottom w:val="0"/>
          <w:divBdr>
            <w:top w:val="none" w:sz="0" w:space="0" w:color="auto"/>
            <w:left w:val="none" w:sz="0" w:space="0" w:color="auto"/>
            <w:bottom w:val="none" w:sz="0" w:space="0" w:color="auto"/>
            <w:right w:val="none" w:sz="0" w:space="0" w:color="auto"/>
          </w:divBdr>
        </w:div>
        <w:div w:id="2065178040">
          <w:marLeft w:val="0"/>
          <w:marRight w:val="0"/>
          <w:marTop w:val="0"/>
          <w:marBottom w:val="0"/>
          <w:divBdr>
            <w:top w:val="none" w:sz="0" w:space="0" w:color="auto"/>
            <w:left w:val="none" w:sz="0" w:space="0" w:color="auto"/>
            <w:bottom w:val="none" w:sz="0" w:space="0" w:color="auto"/>
            <w:right w:val="none" w:sz="0" w:space="0" w:color="auto"/>
          </w:divBdr>
        </w:div>
        <w:div w:id="845171771">
          <w:marLeft w:val="0"/>
          <w:marRight w:val="0"/>
          <w:marTop w:val="0"/>
          <w:marBottom w:val="0"/>
          <w:divBdr>
            <w:top w:val="none" w:sz="0" w:space="0" w:color="auto"/>
            <w:left w:val="none" w:sz="0" w:space="0" w:color="auto"/>
            <w:bottom w:val="none" w:sz="0" w:space="0" w:color="auto"/>
            <w:right w:val="none" w:sz="0" w:space="0" w:color="auto"/>
          </w:divBdr>
        </w:div>
        <w:div w:id="214707250">
          <w:marLeft w:val="0"/>
          <w:marRight w:val="0"/>
          <w:marTop w:val="0"/>
          <w:marBottom w:val="0"/>
          <w:divBdr>
            <w:top w:val="none" w:sz="0" w:space="0" w:color="auto"/>
            <w:left w:val="none" w:sz="0" w:space="0" w:color="auto"/>
            <w:bottom w:val="none" w:sz="0" w:space="0" w:color="auto"/>
            <w:right w:val="none" w:sz="0" w:space="0" w:color="auto"/>
          </w:divBdr>
        </w:div>
        <w:div w:id="2127890333">
          <w:marLeft w:val="0"/>
          <w:marRight w:val="0"/>
          <w:marTop w:val="0"/>
          <w:marBottom w:val="0"/>
          <w:divBdr>
            <w:top w:val="none" w:sz="0" w:space="0" w:color="auto"/>
            <w:left w:val="none" w:sz="0" w:space="0" w:color="auto"/>
            <w:bottom w:val="none" w:sz="0" w:space="0" w:color="auto"/>
            <w:right w:val="none" w:sz="0" w:space="0" w:color="auto"/>
          </w:divBdr>
        </w:div>
      </w:divsChild>
    </w:div>
    <w:div w:id="423578031">
      <w:bodyDiv w:val="1"/>
      <w:marLeft w:val="0"/>
      <w:marRight w:val="0"/>
      <w:marTop w:val="0"/>
      <w:marBottom w:val="0"/>
      <w:divBdr>
        <w:top w:val="none" w:sz="0" w:space="0" w:color="auto"/>
        <w:left w:val="none" w:sz="0" w:space="0" w:color="auto"/>
        <w:bottom w:val="none" w:sz="0" w:space="0" w:color="auto"/>
        <w:right w:val="none" w:sz="0" w:space="0" w:color="auto"/>
      </w:divBdr>
    </w:div>
    <w:div w:id="629751529">
      <w:bodyDiv w:val="1"/>
      <w:marLeft w:val="0"/>
      <w:marRight w:val="0"/>
      <w:marTop w:val="0"/>
      <w:marBottom w:val="0"/>
      <w:divBdr>
        <w:top w:val="none" w:sz="0" w:space="0" w:color="auto"/>
        <w:left w:val="none" w:sz="0" w:space="0" w:color="auto"/>
        <w:bottom w:val="none" w:sz="0" w:space="0" w:color="auto"/>
        <w:right w:val="none" w:sz="0" w:space="0" w:color="auto"/>
      </w:divBdr>
    </w:div>
    <w:div w:id="755246650">
      <w:bodyDiv w:val="1"/>
      <w:marLeft w:val="0"/>
      <w:marRight w:val="0"/>
      <w:marTop w:val="0"/>
      <w:marBottom w:val="0"/>
      <w:divBdr>
        <w:top w:val="none" w:sz="0" w:space="0" w:color="auto"/>
        <w:left w:val="none" w:sz="0" w:space="0" w:color="auto"/>
        <w:bottom w:val="none" w:sz="0" w:space="0" w:color="auto"/>
        <w:right w:val="none" w:sz="0" w:space="0" w:color="auto"/>
      </w:divBdr>
    </w:div>
    <w:div w:id="955715559">
      <w:bodyDiv w:val="1"/>
      <w:marLeft w:val="0"/>
      <w:marRight w:val="0"/>
      <w:marTop w:val="0"/>
      <w:marBottom w:val="0"/>
      <w:divBdr>
        <w:top w:val="none" w:sz="0" w:space="0" w:color="auto"/>
        <w:left w:val="none" w:sz="0" w:space="0" w:color="auto"/>
        <w:bottom w:val="none" w:sz="0" w:space="0" w:color="auto"/>
        <w:right w:val="none" w:sz="0" w:space="0" w:color="auto"/>
      </w:divBdr>
      <w:divsChild>
        <w:div w:id="1468089197">
          <w:marLeft w:val="0"/>
          <w:marRight w:val="0"/>
          <w:marTop w:val="0"/>
          <w:marBottom w:val="0"/>
          <w:divBdr>
            <w:top w:val="none" w:sz="0" w:space="0" w:color="auto"/>
            <w:left w:val="none" w:sz="0" w:space="0" w:color="auto"/>
            <w:bottom w:val="none" w:sz="0" w:space="0" w:color="auto"/>
            <w:right w:val="none" w:sz="0" w:space="0" w:color="auto"/>
          </w:divBdr>
        </w:div>
        <w:div w:id="967392284">
          <w:marLeft w:val="0"/>
          <w:marRight w:val="0"/>
          <w:marTop w:val="0"/>
          <w:marBottom w:val="0"/>
          <w:divBdr>
            <w:top w:val="none" w:sz="0" w:space="0" w:color="auto"/>
            <w:left w:val="none" w:sz="0" w:space="0" w:color="auto"/>
            <w:bottom w:val="none" w:sz="0" w:space="0" w:color="auto"/>
            <w:right w:val="none" w:sz="0" w:space="0" w:color="auto"/>
          </w:divBdr>
        </w:div>
        <w:div w:id="289626263">
          <w:marLeft w:val="0"/>
          <w:marRight w:val="0"/>
          <w:marTop w:val="0"/>
          <w:marBottom w:val="0"/>
          <w:divBdr>
            <w:top w:val="none" w:sz="0" w:space="0" w:color="auto"/>
            <w:left w:val="none" w:sz="0" w:space="0" w:color="auto"/>
            <w:bottom w:val="none" w:sz="0" w:space="0" w:color="auto"/>
            <w:right w:val="none" w:sz="0" w:space="0" w:color="auto"/>
          </w:divBdr>
        </w:div>
        <w:div w:id="975334860">
          <w:marLeft w:val="0"/>
          <w:marRight w:val="0"/>
          <w:marTop w:val="0"/>
          <w:marBottom w:val="0"/>
          <w:divBdr>
            <w:top w:val="none" w:sz="0" w:space="0" w:color="auto"/>
            <w:left w:val="none" w:sz="0" w:space="0" w:color="auto"/>
            <w:bottom w:val="none" w:sz="0" w:space="0" w:color="auto"/>
            <w:right w:val="none" w:sz="0" w:space="0" w:color="auto"/>
          </w:divBdr>
        </w:div>
        <w:div w:id="1536767136">
          <w:marLeft w:val="0"/>
          <w:marRight w:val="0"/>
          <w:marTop w:val="0"/>
          <w:marBottom w:val="0"/>
          <w:divBdr>
            <w:top w:val="none" w:sz="0" w:space="0" w:color="auto"/>
            <w:left w:val="none" w:sz="0" w:space="0" w:color="auto"/>
            <w:bottom w:val="none" w:sz="0" w:space="0" w:color="auto"/>
            <w:right w:val="none" w:sz="0" w:space="0" w:color="auto"/>
          </w:divBdr>
        </w:div>
        <w:div w:id="1901944790">
          <w:marLeft w:val="0"/>
          <w:marRight w:val="0"/>
          <w:marTop w:val="0"/>
          <w:marBottom w:val="0"/>
          <w:divBdr>
            <w:top w:val="none" w:sz="0" w:space="0" w:color="auto"/>
            <w:left w:val="none" w:sz="0" w:space="0" w:color="auto"/>
            <w:bottom w:val="none" w:sz="0" w:space="0" w:color="auto"/>
            <w:right w:val="none" w:sz="0" w:space="0" w:color="auto"/>
          </w:divBdr>
        </w:div>
      </w:divsChild>
    </w:div>
    <w:div w:id="1002700844">
      <w:bodyDiv w:val="1"/>
      <w:marLeft w:val="0"/>
      <w:marRight w:val="0"/>
      <w:marTop w:val="0"/>
      <w:marBottom w:val="0"/>
      <w:divBdr>
        <w:top w:val="none" w:sz="0" w:space="0" w:color="auto"/>
        <w:left w:val="none" w:sz="0" w:space="0" w:color="auto"/>
        <w:bottom w:val="none" w:sz="0" w:space="0" w:color="auto"/>
        <w:right w:val="none" w:sz="0" w:space="0" w:color="auto"/>
      </w:divBdr>
      <w:divsChild>
        <w:div w:id="595361216">
          <w:marLeft w:val="0"/>
          <w:marRight w:val="0"/>
          <w:marTop w:val="0"/>
          <w:marBottom w:val="0"/>
          <w:divBdr>
            <w:top w:val="none" w:sz="0" w:space="0" w:color="auto"/>
            <w:left w:val="none" w:sz="0" w:space="0" w:color="auto"/>
            <w:bottom w:val="none" w:sz="0" w:space="0" w:color="auto"/>
            <w:right w:val="none" w:sz="0" w:space="0" w:color="auto"/>
          </w:divBdr>
        </w:div>
        <w:div w:id="1821574367">
          <w:marLeft w:val="0"/>
          <w:marRight w:val="0"/>
          <w:marTop w:val="0"/>
          <w:marBottom w:val="0"/>
          <w:divBdr>
            <w:top w:val="none" w:sz="0" w:space="0" w:color="auto"/>
            <w:left w:val="none" w:sz="0" w:space="0" w:color="auto"/>
            <w:bottom w:val="none" w:sz="0" w:space="0" w:color="auto"/>
            <w:right w:val="none" w:sz="0" w:space="0" w:color="auto"/>
          </w:divBdr>
        </w:div>
        <w:div w:id="1854568314">
          <w:marLeft w:val="0"/>
          <w:marRight w:val="0"/>
          <w:marTop w:val="0"/>
          <w:marBottom w:val="0"/>
          <w:divBdr>
            <w:top w:val="none" w:sz="0" w:space="0" w:color="auto"/>
            <w:left w:val="none" w:sz="0" w:space="0" w:color="auto"/>
            <w:bottom w:val="none" w:sz="0" w:space="0" w:color="auto"/>
            <w:right w:val="none" w:sz="0" w:space="0" w:color="auto"/>
          </w:divBdr>
        </w:div>
      </w:divsChild>
    </w:div>
    <w:div w:id="1004357339">
      <w:bodyDiv w:val="1"/>
      <w:marLeft w:val="0"/>
      <w:marRight w:val="0"/>
      <w:marTop w:val="0"/>
      <w:marBottom w:val="0"/>
      <w:divBdr>
        <w:top w:val="none" w:sz="0" w:space="0" w:color="auto"/>
        <w:left w:val="none" w:sz="0" w:space="0" w:color="auto"/>
        <w:bottom w:val="none" w:sz="0" w:space="0" w:color="auto"/>
        <w:right w:val="none" w:sz="0" w:space="0" w:color="auto"/>
      </w:divBdr>
      <w:divsChild>
        <w:div w:id="1386181136">
          <w:marLeft w:val="0"/>
          <w:marRight w:val="0"/>
          <w:marTop w:val="0"/>
          <w:marBottom w:val="0"/>
          <w:divBdr>
            <w:top w:val="none" w:sz="0" w:space="0" w:color="auto"/>
            <w:left w:val="none" w:sz="0" w:space="0" w:color="auto"/>
            <w:bottom w:val="none" w:sz="0" w:space="0" w:color="auto"/>
            <w:right w:val="none" w:sz="0" w:space="0" w:color="auto"/>
          </w:divBdr>
        </w:div>
        <w:div w:id="1960258305">
          <w:marLeft w:val="0"/>
          <w:marRight w:val="0"/>
          <w:marTop w:val="0"/>
          <w:marBottom w:val="0"/>
          <w:divBdr>
            <w:top w:val="none" w:sz="0" w:space="0" w:color="auto"/>
            <w:left w:val="none" w:sz="0" w:space="0" w:color="auto"/>
            <w:bottom w:val="none" w:sz="0" w:space="0" w:color="auto"/>
            <w:right w:val="none" w:sz="0" w:space="0" w:color="auto"/>
          </w:divBdr>
        </w:div>
        <w:div w:id="1352684219">
          <w:marLeft w:val="0"/>
          <w:marRight w:val="0"/>
          <w:marTop w:val="0"/>
          <w:marBottom w:val="0"/>
          <w:divBdr>
            <w:top w:val="none" w:sz="0" w:space="0" w:color="auto"/>
            <w:left w:val="none" w:sz="0" w:space="0" w:color="auto"/>
            <w:bottom w:val="none" w:sz="0" w:space="0" w:color="auto"/>
            <w:right w:val="none" w:sz="0" w:space="0" w:color="auto"/>
          </w:divBdr>
        </w:div>
        <w:div w:id="2140026311">
          <w:marLeft w:val="0"/>
          <w:marRight w:val="0"/>
          <w:marTop w:val="0"/>
          <w:marBottom w:val="0"/>
          <w:divBdr>
            <w:top w:val="none" w:sz="0" w:space="0" w:color="auto"/>
            <w:left w:val="none" w:sz="0" w:space="0" w:color="auto"/>
            <w:bottom w:val="none" w:sz="0" w:space="0" w:color="auto"/>
            <w:right w:val="none" w:sz="0" w:space="0" w:color="auto"/>
          </w:divBdr>
        </w:div>
        <w:div w:id="523715194">
          <w:marLeft w:val="0"/>
          <w:marRight w:val="0"/>
          <w:marTop w:val="0"/>
          <w:marBottom w:val="0"/>
          <w:divBdr>
            <w:top w:val="none" w:sz="0" w:space="0" w:color="auto"/>
            <w:left w:val="none" w:sz="0" w:space="0" w:color="auto"/>
            <w:bottom w:val="none" w:sz="0" w:space="0" w:color="auto"/>
            <w:right w:val="none" w:sz="0" w:space="0" w:color="auto"/>
          </w:divBdr>
        </w:div>
        <w:div w:id="1349604983">
          <w:marLeft w:val="0"/>
          <w:marRight w:val="0"/>
          <w:marTop w:val="0"/>
          <w:marBottom w:val="0"/>
          <w:divBdr>
            <w:top w:val="none" w:sz="0" w:space="0" w:color="auto"/>
            <w:left w:val="none" w:sz="0" w:space="0" w:color="auto"/>
            <w:bottom w:val="none" w:sz="0" w:space="0" w:color="auto"/>
            <w:right w:val="none" w:sz="0" w:space="0" w:color="auto"/>
          </w:divBdr>
        </w:div>
        <w:div w:id="577981501">
          <w:marLeft w:val="0"/>
          <w:marRight w:val="0"/>
          <w:marTop w:val="0"/>
          <w:marBottom w:val="0"/>
          <w:divBdr>
            <w:top w:val="none" w:sz="0" w:space="0" w:color="auto"/>
            <w:left w:val="none" w:sz="0" w:space="0" w:color="auto"/>
            <w:bottom w:val="none" w:sz="0" w:space="0" w:color="auto"/>
            <w:right w:val="none" w:sz="0" w:space="0" w:color="auto"/>
          </w:divBdr>
        </w:div>
        <w:div w:id="1761222509">
          <w:marLeft w:val="0"/>
          <w:marRight w:val="0"/>
          <w:marTop w:val="0"/>
          <w:marBottom w:val="0"/>
          <w:divBdr>
            <w:top w:val="none" w:sz="0" w:space="0" w:color="auto"/>
            <w:left w:val="none" w:sz="0" w:space="0" w:color="auto"/>
            <w:bottom w:val="none" w:sz="0" w:space="0" w:color="auto"/>
            <w:right w:val="none" w:sz="0" w:space="0" w:color="auto"/>
          </w:divBdr>
          <w:divsChild>
            <w:div w:id="14783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41597">
      <w:bodyDiv w:val="1"/>
      <w:marLeft w:val="0"/>
      <w:marRight w:val="0"/>
      <w:marTop w:val="0"/>
      <w:marBottom w:val="0"/>
      <w:divBdr>
        <w:top w:val="none" w:sz="0" w:space="0" w:color="auto"/>
        <w:left w:val="none" w:sz="0" w:space="0" w:color="auto"/>
        <w:bottom w:val="none" w:sz="0" w:space="0" w:color="auto"/>
        <w:right w:val="none" w:sz="0" w:space="0" w:color="auto"/>
      </w:divBdr>
    </w:div>
    <w:div w:id="1283340326">
      <w:bodyDiv w:val="1"/>
      <w:marLeft w:val="0"/>
      <w:marRight w:val="0"/>
      <w:marTop w:val="0"/>
      <w:marBottom w:val="0"/>
      <w:divBdr>
        <w:top w:val="none" w:sz="0" w:space="0" w:color="auto"/>
        <w:left w:val="none" w:sz="0" w:space="0" w:color="auto"/>
        <w:bottom w:val="none" w:sz="0" w:space="0" w:color="auto"/>
        <w:right w:val="none" w:sz="0" w:space="0" w:color="auto"/>
      </w:divBdr>
    </w:div>
    <w:div w:id="1414546681">
      <w:bodyDiv w:val="1"/>
      <w:marLeft w:val="0"/>
      <w:marRight w:val="0"/>
      <w:marTop w:val="0"/>
      <w:marBottom w:val="0"/>
      <w:divBdr>
        <w:top w:val="none" w:sz="0" w:space="0" w:color="auto"/>
        <w:left w:val="none" w:sz="0" w:space="0" w:color="auto"/>
        <w:bottom w:val="none" w:sz="0" w:space="0" w:color="auto"/>
        <w:right w:val="none" w:sz="0" w:space="0" w:color="auto"/>
      </w:divBdr>
      <w:divsChild>
        <w:div w:id="754863511">
          <w:marLeft w:val="0"/>
          <w:marRight w:val="0"/>
          <w:marTop w:val="0"/>
          <w:marBottom w:val="0"/>
          <w:divBdr>
            <w:top w:val="none" w:sz="0" w:space="0" w:color="auto"/>
            <w:left w:val="none" w:sz="0" w:space="0" w:color="auto"/>
            <w:bottom w:val="none" w:sz="0" w:space="0" w:color="auto"/>
            <w:right w:val="none" w:sz="0" w:space="0" w:color="auto"/>
          </w:divBdr>
        </w:div>
        <w:div w:id="1180239078">
          <w:marLeft w:val="0"/>
          <w:marRight w:val="0"/>
          <w:marTop w:val="0"/>
          <w:marBottom w:val="0"/>
          <w:divBdr>
            <w:top w:val="none" w:sz="0" w:space="0" w:color="auto"/>
            <w:left w:val="none" w:sz="0" w:space="0" w:color="auto"/>
            <w:bottom w:val="none" w:sz="0" w:space="0" w:color="auto"/>
            <w:right w:val="none" w:sz="0" w:space="0" w:color="auto"/>
          </w:divBdr>
        </w:div>
        <w:div w:id="98532095">
          <w:marLeft w:val="0"/>
          <w:marRight w:val="0"/>
          <w:marTop w:val="0"/>
          <w:marBottom w:val="0"/>
          <w:divBdr>
            <w:top w:val="none" w:sz="0" w:space="0" w:color="auto"/>
            <w:left w:val="none" w:sz="0" w:space="0" w:color="auto"/>
            <w:bottom w:val="none" w:sz="0" w:space="0" w:color="auto"/>
            <w:right w:val="none" w:sz="0" w:space="0" w:color="auto"/>
          </w:divBdr>
        </w:div>
        <w:div w:id="1151022957">
          <w:marLeft w:val="0"/>
          <w:marRight w:val="0"/>
          <w:marTop w:val="0"/>
          <w:marBottom w:val="0"/>
          <w:divBdr>
            <w:top w:val="none" w:sz="0" w:space="0" w:color="auto"/>
            <w:left w:val="none" w:sz="0" w:space="0" w:color="auto"/>
            <w:bottom w:val="none" w:sz="0" w:space="0" w:color="auto"/>
            <w:right w:val="none" w:sz="0" w:space="0" w:color="auto"/>
          </w:divBdr>
        </w:div>
        <w:div w:id="1615094743">
          <w:marLeft w:val="0"/>
          <w:marRight w:val="0"/>
          <w:marTop w:val="0"/>
          <w:marBottom w:val="0"/>
          <w:divBdr>
            <w:top w:val="none" w:sz="0" w:space="0" w:color="auto"/>
            <w:left w:val="none" w:sz="0" w:space="0" w:color="auto"/>
            <w:bottom w:val="none" w:sz="0" w:space="0" w:color="auto"/>
            <w:right w:val="none" w:sz="0" w:space="0" w:color="auto"/>
          </w:divBdr>
        </w:div>
      </w:divsChild>
    </w:div>
    <w:div w:id="1549875879">
      <w:bodyDiv w:val="1"/>
      <w:marLeft w:val="0"/>
      <w:marRight w:val="0"/>
      <w:marTop w:val="0"/>
      <w:marBottom w:val="0"/>
      <w:divBdr>
        <w:top w:val="none" w:sz="0" w:space="0" w:color="auto"/>
        <w:left w:val="none" w:sz="0" w:space="0" w:color="auto"/>
        <w:bottom w:val="none" w:sz="0" w:space="0" w:color="auto"/>
        <w:right w:val="none" w:sz="0" w:space="0" w:color="auto"/>
      </w:divBdr>
    </w:div>
    <w:div w:id="1932813217">
      <w:bodyDiv w:val="1"/>
      <w:marLeft w:val="0"/>
      <w:marRight w:val="0"/>
      <w:marTop w:val="0"/>
      <w:marBottom w:val="0"/>
      <w:divBdr>
        <w:top w:val="none" w:sz="0" w:space="0" w:color="auto"/>
        <w:left w:val="none" w:sz="0" w:space="0" w:color="auto"/>
        <w:bottom w:val="none" w:sz="0" w:space="0" w:color="auto"/>
        <w:right w:val="none" w:sz="0" w:space="0" w:color="auto"/>
      </w:divBdr>
    </w:div>
    <w:div w:id="1952661992">
      <w:bodyDiv w:val="1"/>
      <w:marLeft w:val="0"/>
      <w:marRight w:val="0"/>
      <w:marTop w:val="0"/>
      <w:marBottom w:val="0"/>
      <w:divBdr>
        <w:top w:val="none" w:sz="0" w:space="0" w:color="auto"/>
        <w:left w:val="none" w:sz="0" w:space="0" w:color="auto"/>
        <w:bottom w:val="none" w:sz="0" w:space="0" w:color="auto"/>
        <w:right w:val="none" w:sz="0" w:space="0" w:color="auto"/>
      </w:divBdr>
      <w:divsChild>
        <w:div w:id="763036346">
          <w:marLeft w:val="0"/>
          <w:marRight w:val="0"/>
          <w:marTop w:val="0"/>
          <w:marBottom w:val="0"/>
          <w:divBdr>
            <w:top w:val="none" w:sz="0" w:space="0" w:color="auto"/>
            <w:left w:val="none" w:sz="0" w:space="0" w:color="auto"/>
            <w:bottom w:val="none" w:sz="0" w:space="0" w:color="auto"/>
            <w:right w:val="none" w:sz="0" w:space="0" w:color="auto"/>
          </w:divBdr>
        </w:div>
        <w:div w:id="443111468">
          <w:marLeft w:val="0"/>
          <w:marRight w:val="0"/>
          <w:marTop w:val="0"/>
          <w:marBottom w:val="0"/>
          <w:divBdr>
            <w:top w:val="none" w:sz="0" w:space="0" w:color="auto"/>
            <w:left w:val="none" w:sz="0" w:space="0" w:color="auto"/>
            <w:bottom w:val="none" w:sz="0" w:space="0" w:color="auto"/>
            <w:right w:val="none" w:sz="0" w:space="0" w:color="auto"/>
          </w:divBdr>
        </w:div>
        <w:div w:id="1039009519">
          <w:marLeft w:val="0"/>
          <w:marRight w:val="0"/>
          <w:marTop w:val="0"/>
          <w:marBottom w:val="0"/>
          <w:divBdr>
            <w:top w:val="none" w:sz="0" w:space="0" w:color="auto"/>
            <w:left w:val="none" w:sz="0" w:space="0" w:color="auto"/>
            <w:bottom w:val="none" w:sz="0" w:space="0" w:color="auto"/>
            <w:right w:val="none" w:sz="0" w:space="0" w:color="auto"/>
          </w:divBdr>
        </w:div>
        <w:div w:id="31737134">
          <w:marLeft w:val="0"/>
          <w:marRight w:val="0"/>
          <w:marTop w:val="0"/>
          <w:marBottom w:val="0"/>
          <w:divBdr>
            <w:top w:val="none" w:sz="0" w:space="0" w:color="auto"/>
            <w:left w:val="none" w:sz="0" w:space="0" w:color="auto"/>
            <w:bottom w:val="none" w:sz="0" w:space="0" w:color="auto"/>
            <w:right w:val="none" w:sz="0" w:space="0" w:color="auto"/>
          </w:divBdr>
        </w:div>
        <w:div w:id="236747740">
          <w:marLeft w:val="0"/>
          <w:marRight w:val="0"/>
          <w:marTop w:val="0"/>
          <w:marBottom w:val="0"/>
          <w:divBdr>
            <w:top w:val="none" w:sz="0" w:space="0" w:color="auto"/>
            <w:left w:val="none" w:sz="0" w:space="0" w:color="auto"/>
            <w:bottom w:val="none" w:sz="0" w:space="0" w:color="auto"/>
            <w:right w:val="none" w:sz="0" w:space="0" w:color="auto"/>
          </w:divBdr>
        </w:div>
        <w:div w:id="1457600979">
          <w:marLeft w:val="0"/>
          <w:marRight w:val="0"/>
          <w:marTop w:val="0"/>
          <w:marBottom w:val="0"/>
          <w:divBdr>
            <w:top w:val="none" w:sz="0" w:space="0" w:color="auto"/>
            <w:left w:val="none" w:sz="0" w:space="0" w:color="auto"/>
            <w:bottom w:val="none" w:sz="0" w:space="0" w:color="auto"/>
            <w:right w:val="none" w:sz="0" w:space="0" w:color="auto"/>
          </w:divBdr>
        </w:div>
        <w:div w:id="1931044734">
          <w:marLeft w:val="0"/>
          <w:marRight w:val="0"/>
          <w:marTop w:val="0"/>
          <w:marBottom w:val="0"/>
          <w:divBdr>
            <w:top w:val="none" w:sz="0" w:space="0" w:color="auto"/>
            <w:left w:val="none" w:sz="0" w:space="0" w:color="auto"/>
            <w:bottom w:val="none" w:sz="0" w:space="0" w:color="auto"/>
            <w:right w:val="none" w:sz="0" w:space="0" w:color="auto"/>
          </w:divBdr>
        </w:div>
      </w:divsChild>
    </w:div>
    <w:div w:id="199474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9750</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Gävle Kommun</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buc586</dc:creator>
  <cp:lastModifiedBy>Ägare</cp:lastModifiedBy>
  <cp:revision>2</cp:revision>
  <dcterms:created xsi:type="dcterms:W3CDTF">2017-10-07T12:07:00Z</dcterms:created>
  <dcterms:modified xsi:type="dcterms:W3CDTF">2017-10-07T12:07:00Z</dcterms:modified>
</cp:coreProperties>
</file>