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AD" w:rsidRDefault="008F4DAD" w:rsidP="008F4DA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>Lingua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 xml:space="preserve"> #4 2013</w:t>
      </w:r>
    </w:p>
    <w:p w:rsidR="008F4DAD" w:rsidRDefault="008F4DAD" w:rsidP="008F4DA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>Bibliografi Tar läromedel i tyska hänsyn till elevers olika lärstilar?</w:t>
      </w:r>
    </w:p>
    <w:p w:rsidR="008F4DAD" w:rsidRPr="00DB2CF3" w:rsidRDefault="008F4DAD" w:rsidP="008F4D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 xml:space="preserve">Rosén, Karlsson </w:t>
      </w:r>
    </w:p>
    <w:p w:rsidR="008F4DAD" w:rsidRPr="003F1A16" w:rsidRDefault="008F4DAD" w:rsidP="008F4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B5A0D">
        <w:rPr>
          <w:rFonts w:ascii="Times New Roman" w:hAnsi="Times New Roman"/>
          <w:sz w:val="24"/>
          <w:szCs w:val="24"/>
        </w:rPr>
        <w:t>Alsparr</w:t>
      </w:r>
      <w:proofErr w:type="spellEnd"/>
      <w:r w:rsidRPr="00DB5A0D">
        <w:rPr>
          <w:rFonts w:ascii="Times New Roman" w:hAnsi="Times New Roman"/>
          <w:sz w:val="24"/>
          <w:szCs w:val="24"/>
        </w:rPr>
        <w:t xml:space="preserve">, Åsa &amp; </w:t>
      </w:r>
      <w:proofErr w:type="spellStart"/>
      <w:r w:rsidRPr="00DB5A0D">
        <w:rPr>
          <w:rFonts w:ascii="Times New Roman" w:hAnsi="Times New Roman"/>
          <w:sz w:val="24"/>
          <w:szCs w:val="24"/>
        </w:rPr>
        <w:t>Pirntke</w:t>
      </w:r>
      <w:proofErr w:type="spellEnd"/>
      <w:r w:rsidRPr="00DB5A0D">
        <w:rPr>
          <w:rFonts w:ascii="Times New Roman" w:hAnsi="Times New Roman"/>
          <w:sz w:val="24"/>
          <w:szCs w:val="24"/>
        </w:rPr>
        <w:t xml:space="preserve">, Dagmar (2003). </w:t>
      </w:r>
      <w:r w:rsidRPr="003F1A16">
        <w:rPr>
          <w:rStyle w:val="Betoning"/>
          <w:rFonts w:ascii="Times New Roman" w:hAnsi="Times New Roman"/>
          <w:sz w:val="24"/>
          <w:szCs w:val="24"/>
          <w:lang w:val="de-DE"/>
        </w:rPr>
        <w:t>Sag mal-. 1, Textbuch</w:t>
      </w:r>
      <w:r w:rsidRPr="003F1A16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3F1A16">
        <w:rPr>
          <w:rFonts w:ascii="Times New Roman" w:hAnsi="Times New Roman"/>
          <w:sz w:val="24"/>
          <w:szCs w:val="24"/>
          <w:lang w:val="de-DE"/>
        </w:rPr>
        <w:t>Solna</w:t>
      </w:r>
      <w:proofErr w:type="spellEnd"/>
      <w:r w:rsidRPr="003F1A16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3F1A16">
        <w:rPr>
          <w:rFonts w:ascii="Times New Roman" w:hAnsi="Times New Roman"/>
          <w:sz w:val="24"/>
          <w:szCs w:val="24"/>
          <w:lang w:val="de-DE"/>
        </w:rPr>
        <w:t>Ekelund</w:t>
      </w:r>
      <w:proofErr w:type="spellEnd"/>
      <w:r w:rsidRPr="003F1A16">
        <w:rPr>
          <w:rFonts w:ascii="Times New Roman" w:hAnsi="Times New Roman"/>
          <w:sz w:val="24"/>
          <w:szCs w:val="24"/>
          <w:lang w:val="de-DE"/>
        </w:rPr>
        <w:t>.</w:t>
      </w:r>
    </w:p>
    <w:p w:rsidR="008F4DAD" w:rsidRPr="003F1A16" w:rsidRDefault="008F4DAD" w:rsidP="008F4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A16">
        <w:rPr>
          <w:rFonts w:ascii="Times New Roman" w:hAnsi="Times New Roman"/>
          <w:sz w:val="24"/>
          <w:szCs w:val="24"/>
          <w:lang w:val="de-DE"/>
        </w:rPr>
        <w:t>Alsparr</w:t>
      </w:r>
      <w:proofErr w:type="spellEnd"/>
      <w:r w:rsidRPr="003F1A1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3F1A16">
        <w:rPr>
          <w:rFonts w:ascii="Times New Roman" w:hAnsi="Times New Roman"/>
          <w:sz w:val="24"/>
          <w:szCs w:val="24"/>
          <w:lang w:val="de-DE"/>
        </w:rPr>
        <w:t>Åsa</w:t>
      </w:r>
      <w:proofErr w:type="spellEnd"/>
      <w:r w:rsidRPr="003F1A16">
        <w:rPr>
          <w:rFonts w:ascii="Times New Roman" w:hAnsi="Times New Roman"/>
          <w:sz w:val="24"/>
          <w:szCs w:val="24"/>
          <w:lang w:val="de-DE"/>
        </w:rPr>
        <w:t xml:space="preserve"> &amp; </w:t>
      </w:r>
      <w:proofErr w:type="spellStart"/>
      <w:r w:rsidRPr="003F1A16">
        <w:rPr>
          <w:rFonts w:ascii="Times New Roman" w:hAnsi="Times New Roman"/>
          <w:sz w:val="24"/>
          <w:szCs w:val="24"/>
          <w:lang w:val="de-DE"/>
        </w:rPr>
        <w:t>Pirntke</w:t>
      </w:r>
      <w:proofErr w:type="spellEnd"/>
      <w:r w:rsidRPr="003F1A16">
        <w:rPr>
          <w:rFonts w:ascii="Times New Roman" w:hAnsi="Times New Roman"/>
          <w:sz w:val="24"/>
          <w:szCs w:val="24"/>
          <w:lang w:val="de-DE"/>
        </w:rPr>
        <w:t xml:space="preserve">, Dagmar (2005a). </w:t>
      </w:r>
      <w:r w:rsidRPr="00DB5A0D">
        <w:rPr>
          <w:rStyle w:val="Betoning"/>
          <w:rFonts w:ascii="Times New Roman" w:hAnsi="Times New Roman"/>
          <w:sz w:val="24"/>
          <w:szCs w:val="24"/>
          <w:lang w:val="de-DE"/>
        </w:rPr>
        <w:t>Sag mal-. 1, Arbeitsbuch</w:t>
      </w:r>
      <w:r w:rsidRPr="00DB5A0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3F1A16">
        <w:rPr>
          <w:rFonts w:ascii="Times New Roman" w:hAnsi="Times New Roman"/>
          <w:sz w:val="24"/>
          <w:szCs w:val="24"/>
        </w:rPr>
        <w:t>2. uppl. Solna: Ekelund.</w:t>
      </w:r>
    </w:p>
    <w:p w:rsidR="008F4DAD" w:rsidRPr="003F1A16" w:rsidRDefault="008F4DAD" w:rsidP="008F4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A0D">
        <w:rPr>
          <w:rFonts w:ascii="Times New Roman" w:hAnsi="Times New Roman"/>
          <w:sz w:val="24"/>
          <w:szCs w:val="24"/>
        </w:rPr>
        <w:t>Alsparr</w:t>
      </w:r>
      <w:proofErr w:type="spellEnd"/>
      <w:r w:rsidRPr="00DB5A0D">
        <w:rPr>
          <w:rFonts w:ascii="Times New Roman" w:hAnsi="Times New Roman"/>
          <w:sz w:val="24"/>
          <w:szCs w:val="24"/>
        </w:rPr>
        <w:t xml:space="preserve">, Åsa &amp; </w:t>
      </w:r>
      <w:proofErr w:type="spellStart"/>
      <w:r w:rsidRPr="00DB5A0D">
        <w:rPr>
          <w:rFonts w:ascii="Times New Roman" w:hAnsi="Times New Roman"/>
          <w:sz w:val="24"/>
          <w:szCs w:val="24"/>
        </w:rPr>
        <w:t>Pirntke</w:t>
      </w:r>
      <w:proofErr w:type="spellEnd"/>
      <w:r w:rsidRPr="00DB5A0D">
        <w:rPr>
          <w:rFonts w:ascii="Times New Roman" w:hAnsi="Times New Roman"/>
          <w:sz w:val="24"/>
          <w:szCs w:val="24"/>
        </w:rPr>
        <w:t>, Dagmar (2005</w:t>
      </w:r>
      <w:r>
        <w:rPr>
          <w:rFonts w:ascii="Times New Roman" w:hAnsi="Times New Roman"/>
          <w:sz w:val="24"/>
          <w:szCs w:val="24"/>
        </w:rPr>
        <w:t>b</w:t>
      </w:r>
      <w:r w:rsidRPr="00DB5A0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3F1A16">
        <w:rPr>
          <w:rStyle w:val="Betoning"/>
          <w:rFonts w:ascii="Times New Roman" w:hAnsi="Times New Roman"/>
          <w:sz w:val="24"/>
          <w:szCs w:val="24"/>
        </w:rPr>
        <w:t>Sag</w:t>
      </w:r>
      <w:proofErr w:type="spellEnd"/>
      <w:r w:rsidRPr="003F1A16">
        <w:rPr>
          <w:rStyle w:val="Betoning"/>
          <w:rFonts w:ascii="Times New Roman" w:hAnsi="Times New Roman"/>
          <w:sz w:val="24"/>
          <w:szCs w:val="24"/>
        </w:rPr>
        <w:t xml:space="preserve"> mal-. 4, </w:t>
      </w:r>
      <w:proofErr w:type="spellStart"/>
      <w:r w:rsidRPr="003F1A16">
        <w:rPr>
          <w:rStyle w:val="Betoning"/>
          <w:rFonts w:ascii="Times New Roman" w:hAnsi="Times New Roman"/>
          <w:sz w:val="24"/>
          <w:szCs w:val="24"/>
        </w:rPr>
        <w:t>Textbuch</w:t>
      </w:r>
      <w:proofErr w:type="spellEnd"/>
      <w:r w:rsidRPr="003F1A16">
        <w:rPr>
          <w:rFonts w:ascii="Times New Roman" w:hAnsi="Times New Roman"/>
          <w:sz w:val="24"/>
          <w:szCs w:val="24"/>
        </w:rPr>
        <w:t>. Solna: Ekelund.</w:t>
      </w:r>
    </w:p>
    <w:p w:rsidR="008F4DAD" w:rsidRPr="00844586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Alsparr</w:t>
      </w:r>
      <w:proofErr w:type="spellEnd"/>
      <w:r>
        <w:rPr>
          <w:rFonts w:ascii="Times New Roman" w:hAnsi="Times New Roman"/>
          <w:sz w:val="24"/>
          <w:szCs w:val="24"/>
        </w:rPr>
        <w:t xml:space="preserve">, Åsa &amp; </w:t>
      </w:r>
      <w:proofErr w:type="spellStart"/>
      <w:r w:rsidRPr="003F1A16">
        <w:rPr>
          <w:rFonts w:ascii="Times New Roman" w:hAnsi="Times New Roman"/>
          <w:sz w:val="24"/>
          <w:szCs w:val="24"/>
        </w:rPr>
        <w:t>Pirntke</w:t>
      </w:r>
      <w:proofErr w:type="spellEnd"/>
      <w:r w:rsidRPr="003F1A16">
        <w:rPr>
          <w:rFonts w:ascii="Times New Roman" w:hAnsi="Times New Roman"/>
          <w:sz w:val="24"/>
          <w:szCs w:val="24"/>
        </w:rPr>
        <w:t xml:space="preserve">, Dagmar (2005c). </w:t>
      </w:r>
      <w:r w:rsidRPr="00DB5A0D">
        <w:rPr>
          <w:rStyle w:val="Betoning"/>
          <w:rFonts w:ascii="Times New Roman" w:hAnsi="Times New Roman"/>
          <w:sz w:val="24"/>
          <w:szCs w:val="24"/>
          <w:lang w:val="de-DE"/>
        </w:rPr>
        <w:t>Sag mal-. 4, Arbeitsbuch</w:t>
      </w:r>
      <w:r w:rsidRPr="00DB5A0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844586">
        <w:rPr>
          <w:rFonts w:ascii="Times New Roman" w:hAnsi="Times New Roman"/>
          <w:sz w:val="24"/>
          <w:szCs w:val="24"/>
        </w:rPr>
        <w:t xml:space="preserve">Solna: Ekelund. </w:t>
      </w:r>
      <w:r>
        <w:rPr>
          <w:rFonts w:ascii="Times New Roman" w:hAnsi="Times New Roman"/>
          <w:sz w:val="24"/>
          <w:szCs w:val="24"/>
        </w:rPr>
        <w:t xml:space="preserve">Bonnier utbildning (2013). </w:t>
      </w:r>
      <w:r w:rsidRPr="00DB5A0D">
        <w:rPr>
          <w:rFonts w:ascii="Times New Roman" w:hAnsi="Times New Roman"/>
          <w:sz w:val="24"/>
          <w:szCs w:val="24"/>
        </w:rPr>
        <w:t>http://www.genau.bonnierutbildning.se/</w:t>
      </w:r>
      <w:r>
        <w:rPr>
          <w:rFonts w:ascii="Times New Roman" w:hAnsi="Times New Roman"/>
          <w:sz w:val="24"/>
          <w:szCs w:val="24"/>
        </w:rPr>
        <w:t xml:space="preserve"> (Hämtad 2013-05-01).</w:t>
      </w:r>
    </w:p>
    <w:p w:rsidR="008F4DAD" w:rsidRPr="00966A3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6A3D">
        <w:rPr>
          <w:rFonts w:ascii="Times New Roman" w:hAnsi="Times New Roman"/>
          <w:sz w:val="24"/>
          <w:szCs w:val="24"/>
        </w:rPr>
        <w:t xml:space="preserve">Boström, Lena (1998). </w:t>
      </w:r>
      <w:r w:rsidRPr="00966A3D">
        <w:rPr>
          <w:rFonts w:ascii="Times New Roman" w:hAnsi="Times New Roman"/>
          <w:i/>
          <w:iCs/>
        </w:rPr>
        <w:t>Från undervisning till lärande</w:t>
      </w:r>
      <w:r w:rsidRPr="00966A3D">
        <w:rPr>
          <w:rFonts w:ascii="Times New Roman" w:hAnsi="Times New Roman"/>
          <w:sz w:val="24"/>
          <w:szCs w:val="24"/>
        </w:rPr>
        <w:t xml:space="preserve">. Jönköping: Brain </w:t>
      </w:r>
      <w:proofErr w:type="spellStart"/>
      <w:r w:rsidRPr="00966A3D">
        <w:rPr>
          <w:rFonts w:ascii="Times New Roman" w:hAnsi="Times New Roman"/>
          <w:sz w:val="24"/>
          <w:szCs w:val="24"/>
        </w:rPr>
        <w:t>Books</w:t>
      </w:r>
      <w:proofErr w:type="spellEnd"/>
      <w:r w:rsidRPr="00966A3D">
        <w:rPr>
          <w:rFonts w:ascii="Times New Roman" w:hAnsi="Times New Roman"/>
          <w:sz w:val="24"/>
          <w:szCs w:val="24"/>
        </w:rPr>
        <w:t>.</w:t>
      </w:r>
    </w:p>
    <w:p w:rsidR="008F4DAD" w:rsidRPr="00966A3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6A3D">
        <w:rPr>
          <w:rFonts w:ascii="Times New Roman" w:hAnsi="Times New Roman"/>
          <w:sz w:val="24"/>
          <w:szCs w:val="24"/>
        </w:rPr>
        <w:t xml:space="preserve">Boström, Lena (2004). Lärande &amp; Metod. </w:t>
      </w:r>
      <w:proofErr w:type="spellStart"/>
      <w:r w:rsidRPr="00966A3D">
        <w:rPr>
          <w:rFonts w:ascii="Times New Roman" w:hAnsi="Times New Roman"/>
          <w:sz w:val="24"/>
          <w:szCs w:val="24"/>
        </w:rPr>
        <w:t>Lärstilsanpassad</w:t>
      </w:r>
      <w:proofErr w:type="spellEnd"/>
      <w:r w:rsidRPr="00966A3D">
        <w:rPr>
          <w:rFonts w:ascii="Times New Roman" w:hAnsi="Times New Roman"/>
          <w:sz w:val="24"/>
          <w:szCs w:val="24"/>
        </w:rPr>
        <w:t xml:space="preserve"> undervisning jämfört med traditionell undervisning i svensk grammatik. Högskolan i Jönköping &amp; Helsingfors Universitet.</w:t>
      </w:r>
    </w:p>
    <w:p w:rsidR="008F4DAD" w:rsidRPr="00F910A5" w:rsidRDefault="008F4DAD" w:rsidP="008F4DA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sv-SE"/>
        </w:rPr>
      </w:pPr>
      <w:r w:rsidRPr="00F910A5">
        <w:rPr>
          <w:rFonts w:ascii="Times New Roman" w:hAnsi="Times New Roman"/>
          <w:iCs/>
          <w:sz w:val="24"/>
          <w:szCs w:val="24"/>
          <w:lang w:eastAsia="sv-SE"/>
        </w:rPr>
        <w:t>Boström</w:t>
      </w:r>
      <w:r>
        <w:rPr>
          <w:rFonts w:ascii="Times New Roman" w:hAnsi="Times New Roman"/>
          <w:iCs/>
          <w:sz w:val="24"/>
          <w:szCs w:val="24"/>
          <w:lang w:eastAsia="sv-SE"/>
        </w:rPr>
        <w:t xml:space="preserve">, </w:t>
      </w:r>
      <w:r w:rsidRPr="00F910A5">
        <w:rPr>
          <w:rFonts w:ascii="Times New Roman" w:hAnsi="Times New Roman"/>
          <w:iCs/>
          <w:sz w:val="24"/>
          <w:szCs w:val="24"/>
          <w:lang w:eastAsia="sv-SE"/>
        </w:rPr>
        <w:t xml:space="preserve">Lena &amp; </w:t>
      </w:r>
      <w:proofErr w:type="spellStart"/>
      <w:r>
        <w:rPr>
          <w:rFonts w:ascii="Times New Roman" w:hAnsi="Times New Roman"/>
          <w:iCs/>
          <w:sz w:val="24"/>
          <w:szCs w:val="24"/>
          <w:lang w:eastAsia="sv-SE"/>
        </w:rPr>
        <w:t>Strzelecka</w:t>
      </w:r>
      <w:proofErr w:type="spellEnd"/>
      <w:r>
        <w:rPr>
          <w:rFonts w:ascii="Times New Roman" w:hAnsi="Times New Roman"/>
          <w:iCs/>
          <w:sz w:val="24"/>
          <w:szCs w:val="24"/>
          <w:lang w:eastAsia="sv-SE"/>
        </w:rPr>
        <w:t xml:space="preserve">, </w:t>
      </w:r>
      <w:proofErr w:type="spellStart"/>
      <w:r w:rsidRPr="00F910A5">
        <w:rPr>
          <w:rFonts w:ascii="Times New Roman" w:hAnsi="Times New Roman"/>
          <w:iCs/>
          <w:sz w:val="24"/>
          <w:szCs w:val="24"/>
          <w:lang w:eastAsia="sv-SE"/>
        </w:rPr>
        <w:t>Elzbieta</w:t>
      </w:r>
      <w:proofErr w:type="spellEnd"/>
      <w:r w:rsidRPr="00F910A5">
        <w:rPr>
          <w:rFonts w:ascii="Times New Roman" w:hAnsi="Times New Roman"/>
          <w:iCs/>
          <w:sz w:val="24"/>
          <w:szCs w:val="24"/>
          <w:lang w:eastAsia="sv-SE"/>
        </w:rPr>
        <w:t xml:space="preserve"> (2013).</w:t>
      </w:r>
      <w:r w:rsidRPr="00F910A5">
        <w:rPr>
          <w:rFonts w:ascii="Times New Roman" w:hAnsi="Times New Roman"/>
          <w:i/>
          <w:iCs/>
          <w:sz w:val="24"/>
          <w:szCs w:val="24"/>
          <w:lang w:eastAsia="sv-SE"/>
        </w:rPr>
        <w:t xml:space="preserve"> </w:t>
      </w:r>
      <w:r w:rsidRPr="00F910A5">
        <w:rPr>
          <w:rFonts w:ascii="Times New Roman" w:hAnsi="Times New Roman"/>
          <w:sz w:val="24"/>
          <w:szCs w:val="24"/>
          <w:lang w:eastAsia="sv-SE"/>
        </w:rPr>
        <w:t xml:space="preserve">Grammatiken till heders igen. Om ett nytänkande i grammatikdidaktik. </w:t>
      </w:r>
      <w:r w:rsidRPr="00F910A5">
        <w:rPr>
          <w:rFonts w:ascii="Times New Roman" w:hAnsi="Times New Roman"/>
          <w:sz w:val="24"/>
          <w:szCs w:val="24"/>
        </w:rPr>
        <w:t>I: Christina Rosén, Per Simfors, Ann-Kari Sundberg (utg.)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0A5">
        <w:rPr>
          <w:rFonts w:ascii="Times New Roman" w:hAnsi="Times New Roman"/>
          <w:i/>
          <w:sz w:val="24"/>
          <w:szCs w:val="24"/>
        </w:rPr>
        <w:t>Språk i undervisning</w:t>
      </w:r>
      <w:r w:rsidRPr="00F910A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F910A5">
        <w:rPr>
          <w:rFonts w:ascii="Times New Roman" w:hAnsi="Times New Roman"/>
          <w:sz w:val="24"/>
          <w:szCs w:val="24"/>
        </w:rPr>
        <w:t xml:space="preserve"> Rapport från </w:t>
      </w:r>
      <w:proofErr w:type="spellStart"/>
      <w:r w:rsidRPr="00F910A5">
        <w:rPr>
          <w:rFonts w:ascii="Times New Roman" w:hAnsi="Times New Roman"/>
          <w:sz w:val="24"/>
          <w:szCs w:val="24"/>
        </w:rPr>
        <w:t>ASLA:s</w:t>
      </w:r>
      <w:proofErr w:type="spellEnd"/>
      <w:r w:rsidRPr="00F910A5">
        <w:rPr>
          <w:rFonts w:ascii="Times New Roman" w:hAnsi="Times New Roman"/>
          <w:sz w:val="24"/>
          <w:szCs w:val="24"/>
        </w:rPr>
        <w:t xml:space="preserve"> vårsymposium, Linköping, 11-12 maj, 2012, 109-118. </w:t>
      </w:r>
    </w:p>
    <w:p w:rsidR="008F4DAD" w:rsidRPr="00966A3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6A3D">
        <w:rPr>
          <w:rFonts w:ascii="Times New Roman" w:hAnsi="Times New Roman"/>
          <w:sz w:val="24"/>
          <w:szCs w:val="24"/>
        </w:rPr>
        <w:t xml:space="preserve">Boström, Lena &amp; Svantesson, Ingemar (2007). </w:t>
      </w:r>
      <w:r w:rsidRPr="00966A3D">
        <w:rPr>
          <w:rFonts w:ascii="Times New Roman" w:hAnsi="Times New Roman"/>
          <w:i/>
          <w:iCs/>
        </w:rPr>
        <w:t>Så arbetar du med lärstilar: nyckeln till kunskap och individualisering : [en praktisk handbok]</w:t>
      </w:r>
      <w:r w:rsidRPr="00966A3D">
        <w:rPr>
          <w:rFonts w:ascii="Times New Roman" w:hAnsi="Times New Roman"/>
          <w:sz w:val="24"/>
          <w:szCs w:val="24"/>
        </w:rPr>
        <w:t xml:space="preserve">. Jönköping: Brain </w:t>
      </w:r>
      <w:proofErr w:type="spellStart"/>
      <w:r w:rsidRPr="00966A3D">
        <w:rPr>
          <w:rFonts w:ascii="Times New Roman" w:hAnsi="Times New Roman"/>
          <w:sz w:val="24"/>
          <w:szCs w:val="24"/>
        </w:rPr>
        <w:t>Books</w:t>
      </w:r>
      <w:proofErr w:type="spellEnd"/>
      <w:r w:rsidRPr="00966A3D">
        <w:rPr>
          <w:rFonts w:ascii="Times New Roman" w:hAnsi="Times New Roman"/>
          <w:sz w:val="24"/>
          <w:szCs w:val="24"/>
        </w:rPr>
        <w:t>.</w:t>
      </w:r>
    </w:p>
    <w:p w:rsidR="008F4DA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6A3D">
        <w:rPr>
          <w:rFonts w:ascii="Times New Roman" w:hAnsi="Times New Roman"/>
          <w:sz w:val="24"/>
          <w:szCs w:val="24"/>
        </w:rPr>
        <w:t xml:space="preserve">Boström, Lena &amp; Wallenberg, Hans (1997). </w:t>
      </w:r>
      <w:r w:rsidRPr="00966A3D">
        <w:rPr>
          <w:rFonts w:ascii="Times New Roman" w:hAnsi="Times New Roman"/>
          <w:i/>
          <w:iCs/>
        </w:rPr>
        <w:t>Inlärning på elevernas villkor: en ny pedagogik för skolan : [inlärningsstilar i klassrummet]</w:t>
      </w:r>
      <w:r w:rsidRPr="00966A3D">
        <w:rPr>
          <w:rFonts w:ascii="Times New Roman" w:hAnsi="Times New Roman"/>
          <w:sz w:val="24"/>
          <w:szCs w:val="24"/>
        </w:rPr>
        <w:t xml:space="preserve">. Jönköping: Brain </w:t>
      </w:r>
      <w:proofErr w:type="spellStart"/>
      <w:r w:rsidRPr="00966A3D">
        <w:rPr>
          <w:rFonts w:ascii="Times New Roman" w:hAnsi="Times New Roman"/>
          <w:sz w:val="24"/>
          <w:szCs w:val="24"/>
        </w:rPr>
        <w:t>Books</w:t>
      </w:r>
      <w:proofErr w:type="spellEnd"/>
      <w:r w:rsidRPr="00966A3D">
        <w:rPr>
          <w:rFonts w:ascii="Times New Roman" w:hAnsi="Times New Roman"/>
          <w:sz w:val="24"/>
          <w:szCs w:val="24"/>
        </w:rPr>
        <w:t>.</w:t>
      </w:r>
    </w:p>
    <w:p w:rsidR="008F4DAD" w:rsidRPr="00966A3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6A3D">
        <w:rPr>
          <w:rFonts w:ascii="Times New Roman" w:hAnsi="Times New Roman"/>
          <w:sz w:val="24"/>
          <w:szCs w:val="24"/>
        </w:rPr>
        <w:t>Börjeson,</w:t>
      </w:r>
      <w:r>
        <w:rPr>
          <w:rFonts w:ascii="Times New Roman" w:hAnsi="Times New Roman"/>
          <w:sz w:val="24"/>
          <w:szCs w:val="24"/>
        </w:rPr>
        <w:t xml:space="preserve"> Lena (2004</w:t>
      </w:r>
      <w:r w:rsidRPr="00966A3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66A3D">
        <w:rPr>
          <w:rFonts w:ascii="Times New Roman" w:hAnsi="Times New Roman"/>
          <w:i/>
          <w:iCs/>
        </w:rPr>
        <w:t>Kolbs</w:t>
      </w:r>
      <w:proofErr w:type="spellEnd"/>
      <w:r w:rsidRPr="00966A3D">
        <w:rPr>
          <w:rFonts w:ascii="Times New Roman" w:hAnsi="Times New Roman"/>
          <w:i/>
          <w:iCs/>
        </w:rPr>
        <w:t xml:space="preserve"> lärstilar - vilken lärstil har du?</w:t>
      </w:r>
      <w:r>
        <w:rPr>
          <w:rFonts w:ascii="Times New Roman" w:hAnsi="Times New Roman"/>
          <w:sz w:val="24"/>
          <w:szCs w:val="24"/>
        </w:rPr>
        <w:t xml:space="preserve">. Enskede: </w:t>
      </w:r>
      <w:proofErr w:type="spellStart"/>
      <w:r>
        <w:rPr>
          <w:rFonts w:ascii="Times New Roman" w:hAnsi="Times New Roman"/>
          <w:sz w:val="24"/>
          <w:szCs w:val="24"/>
        </w:rPr>
        <w:t>Metoda</w:t>
      </w:r>
      <w:proofErr w:type="spellEnd"/>
      <w:r>
        <w:rPr>
          <w:rFonts w:ascii="Times New Roman" w:hAnsi="Times New Roman"/>
          <w:sz w:val="24"/>
          <w:szCs w:val="24"/>
        </w:rPr>
        <w:t xml:space="preserve"> konsulter.</w:t>
      </w:r>
    </w:p>
    <w:p w:rsidR="008F4DAD" w:rsidRPr="008254F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54FD">
        <w:rPr>
          <w:rFonts w:ascii="Times New Roman" w:hAnsi="Times New Roman"/>
          <w:sz w:val="24"/>
          <w:szCs w:val="24"/>
        </w:rPr>
        <w:t>Dunn, R</w:t>
      </w:r>
      <w:r>
        <w:rPr>
          <w:rFonts w:ascii="Times New Roman" w:hAnsi="Times New Roman"/>
          <w:sz w:val="24"/>
          <w:szCs w:val="24"/>
        </w:rPr>
        <w:t xml:space="preserve">ita </w:t>
      </w:r>
      <w:r w:rsidRPr="008254FD">
        <w:rPr>
          <w:rFonts w:ascii="Times New Roman" w:hAnsi="Times New Roman"/>
          <w:sz w:val="24"/>
          <w:szCs w:val="24"/>
        </w:rPr>
        <w:t xml:space="preserve">&amp; Dunn, </w:t>
      </w:r>
      <w:r>
        <w:rPr>
          <w:rFonts w:ascii="Times New Roman" w:hAnsi="Times New Roman"/>
          <w:sz w:val="24"/>
          <w:szCs w:val="24"/>
        </w:rPr>
        <w:t xml:space="preserve">Kenneth </w:t>
      </w:r>
      <w:r w:rsidRPr="008254FD">
        <w:rPr>
          <w:rFonts w:ascii="Times New Roman" w:hAnsi="Times New Roman"/>
          <w:sz w:val="24"/>
          <w:szCs w:val="24"/>
        </w:rPr>
        <w:t xml:space="preserve">(1995). </w:t>
      </w:r>
      <w:r w:rsidRPr="008254FD">
        <w:rPr>
          <w:rFonts w:ascii="Times New Roman" w:hAnsi="Times New Roman"/>
          <w:i/>
          <w:sz w:val="24"/>
          <w:szCs w:val="24"/>
        </w:rPr>
        <w:t>Alla barn är begåvade – på sitt sätt</w:t>
      </w:r>
      <w:r w:rsidRPr="008254FD">
        <w:rPr>
          <w:rFonts w:ascii="Times New Roman" w:hAnsi="Times New Roman"/>
          <w:sz w:val="24"/>
          <w:szCs w:val="24"/>
        </w:rPr>
        <w:t xml:space="preserve">. Jönköping: Brain </w:t>
      </w:r>
      <w:proofErr w:type="spellStart"/>
      <w:r w:rsidRPr="008254FD">
        <w:rPr>
          <w:rFonts w:ascii="Times New Roman" w:hAnsi="Times New Roman"/>
          <w:sz w:val="24"/>
          <w:szCs w:val="24"/>
        </w:rPr>
        <w:t>Books</w:t>
      </w:r>
      <w:proofErr w:type="spellEnd"/>
      <w:r w:rsidRPr="008254FD">
        <w:rPr>
          <w:rFonts w:ascii="Times New Roman" w:hAnsi="Times New Roman"/>
          <w:sz w:val="24"/>
          <w:szCs w:val="24"/>
        </w:rPr>
        <w:t xml:space="preserve"> AB. </w:t>
      </w:r>
    </w:p>
    <w:p w:rsidR="008F4DAD" w:rsidRPr="000A219F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A219F">
        <w:rPr>
          <w:rFonts w:ascii="Times New Roman" w:hAnsi="Times New Roman"/>
          <w:sz w:val="24"/>
          <w:szCs w:val="24"/>
        </w:rPr>
        <w:t xml:space="preserve">Dunn, Rita (2001). </w:t>
      </w:r>
      <w:r w:rsidRPr="00966A3D">
        <w:rPr>
          <w:rFonts w:ascii="Times New Roman" w:hAnsi="Times New Roman"/>
          <w:i/>
          <w:iCs/>
        </w:rPr>
        <w:t>Nu fattar jag!: att hitta och använda sin inlärningsstil</w:t>
      </w:r>
      <w:r w:rsidRPr="00966A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219F">
        <w:rPr>
          <w:rFonts w:ascii="Times New Roman" w:hAnsi="Times New Roman"/>
          <w:sz w:val="24"/>
          <w:szCs w:val="24"/>
          <w:lang w:val="en-US"/>
        </w:rPr>
        <w:t>Jönköping</w:t>
      </w:r>
      <w:proofErr w:type="spellEnd"/>
      <w:r w:rsidRPr="000A219F">
        <w:rPr>
          <w:rFonts w:ascii="Times New Roman" w:hAnsi="Times New Roman"/>
          <w:sz w:val="24"/>
          <w:szCs w:val="24"/>
          <w:lang w:val="en-US"/>
        </w:rPr>
        <w:t>: Brain Books.</w:t>
      </w:r>
    </w:p>
    <w:p w:rsidR="008F4DAD" w:rsidRPr="000A219F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A219F">
        <w:rPr>
          <w:rFonts w:ascii="Times New Roman" w:hAnsi="Times New Roman"/>
          <w:sz w:val="24"/>
          <w:szCs w:val="24"/>
          <w:lang w:val="en-US"/>
        </w:rPr>
        <w:t xml:space="preserve">Dunn, Rita &amp; Griggs, Shirley, A. (2007). </w:t>
      </w:r>
      <w:r w:rsidRPr="000A219F">
        <w:rPr>
          <w:rFonts w:ascii="Times New Roman" w:hAnsi="Times New Roman"/>
          <w:i/>
          <w:sz w:val="24"/>
          <w:szCs w:val="24"/>
          <w:lang w:val="en-US"/>
        </w:rPr>
        <w:t>Who, What, When, Where, and So What</w:t>
      </w:r>
      <w:r w:rsidRPr="000A219F">
        <w:rPr>
          <w:rFonts w:ascii="Times New Roman" w:hAnsi="Times New Roman"/>
          <w:sz w:val="24"/>
          <w:szCs w:val="24"/>
          <w:lang w:val="en-US"/>
        </w:rPr>
        <w:t>? St. John's University, Center for the Study of Learning and Teaching Styles.</w:t>
      </w:r>
    </w:p>
    <w:p w:rsidR="008F4DA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6A3D">
        <w:rPr>
          <w:rFonts w:ascii="Times New Roman" w:hAnsi="Times New Roman"/>
          <w:sz w:val="24"/>
          <w:szCs w:val="24"/>
        </w:rPr>
        <w:t xml:space="preserve">Gustafsson, Monica, Göbel, Urs &amp; </w:t>
      </w:r>
      <w:proofErr w:type="spellStart"/>
      <w:r w:rsidRPr="00966A3D">
        <w:rPr>
          <w:rFonts w:ascii="Times New Roman" w:hAnsi="Times New Roman"/>
          <w:sz w:val="24"/>
          <w:szCs w:val="24"/>
        </w:rPr>
        <w:t>Sölch</w:t>
      </w:r>
      <w:proofErr w:type="spellEnd"/>
      <w:r w:rsidRPr="00966A3D">
        <w:rPr>
          <w:rFonts w:ascii="Times New Roman" w:hAnsi="Times New Roman"/>
          <w:sz w:val="24"/>
          <w:szCs w:val="24"/>
        </w:rPr>
        <w:t xml:space="preserve">, Hans (2010a). </w:t>
      </w:r>
      <w:proofErr w:type="spellStart"/>
      <w:r w:rsidRPr="004F1BC2">
        <w:rPr>
          <w:rFonts w:ascii="Times New Roman" w:hAnsi="Times New Roman"/>
          <w:i/>
          <w:sz w:val="24"/>
          <w:szCs w:val="24"/>
        </w:rPr>
        <w:t>Genau</w:t>
      </w:r>
      <w:proofErr w:type="spellEnd"/>
      <w:r w:rsidRPr="004F1BC2">
        <w:rPr>
          <w:rFonts w:ascii="Times New Roman" w:hAnsi="Times New Roman"/>
          <w:i/>
          <w:sz w:val="24"/>
          <w:szCs w:val="24"/>
        </w:rPr>
        <w:t>!. 1, Textboken</w:t>
      </w:r>
      <w:r w:rsidRPr="00966A3D">
        <w:rPr>
          <w:rFonts w:ascii="Times New Roman" w:hAnsi="Times New Roman"/>
          <w:sz w:val="24"/>
          <w:szCs w:val="24"/>
        </w:rPr>
        <w:t>. 2. uppl. Stockholm: Bonnier utbildning.</w:t>
      </w:r>
    </w:p>
    <w:p w:rsidR="008F4DAD" w:rsidRPr="00966A3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6A3D">
        <w:rPr>
          <w:rFonts w:ascii="Times New Roman" w:hAnsi="Times New Roman"/>
          <w:sz w:val="24"/>
          <w:szCs w:val="24"/>
        </w:rPr>
        <w:t xml:space="preserve">Gustafsson, Monica, Göbel, Urs &amp; </w:t>
      </w:r>
      <w:proofErr w:type="spellStart"/>
      <w:r w:rsidRPr="00966A3D">
        <w:rPr>
          <w:rFonts w:ascii="Times New Roman" w:hAnsi="Times New Roman"/>
          <w:sz w:val="24"/>
          <w:szCs w:val="24"/>
        </w:rPr>
        <w:t>Sölch</w:t>
      </w:r>
      <w:proofErr w:type="spellEnd"/>
      <w:r w:rsidRPr="00966A3D">
        <w:rPr>
          <w:rFonts w:ascii="Times New Roman" w:hAnsi="Times New Roman"/>
          <w:sz w:val="24"/>
          <w:szCs w:val="24"/>
        </w:rPr>
        <w:t xml:space="preserve">, Hans (2010b). </w:t>
      </w:r>
      <w:proofErr w:type="spellStart"/>
      <w:r w:rsidRPr="00966A3D">
        <w:rPr>
          <w:rFonts w:ascii="Times New Roman" w:hAnsi="Times New Roman"/>
          <w:i/>
          <w:iCs/>
        </w:rPr>
        <w:t>Genau</w:t>
      </w:r>
      <w:proofErr w:type="spellEnd"/>
      <w:r w:rsidRPr="00966A3D">
        <w:rPr>
          <w:rFonts w:ascii="Times New Roman" w:hAnsi="Times New Roman"/>
          <w:i/>
          <w:iCs/>
        </w:rPr>
        <w:t>!. 1, Arbetsboken</w:t>
      </w:r>
      <w:r w:rsidRPr="00966A3D">
        <w:rPr>
          <w:rFonts w:ascii="Times New Roman" w:hAnsi="Times New Roman"/>
          <w:sz w:val="24"/>
          <w:szCs w:val="24"/>
        </w:rPr>
        <w:t>. 2. uppl. Stockholm: Bonnier utbildning.</w:t>
      </w:r>
    </w:p>
    <w:p w:rsidR="008F4DAD" w:rsidRPr="00966A3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F4DA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6A3D">
        <w:rPr>
          <w:rFonts w:ascii="Times New Roman" w:hAnsi="Times New Roman"/>
          <w:sz w:val="24"/>
          <w:szCs w:val="24"/>
        </w:rPr>
        <w:t xml:space="preserve">Gustafsson, Monica, Göbel, Urs &amp; </w:t>
      </w:r>
      <w:proofErr w:type="spellStart"/>
      <w:r w:rsidRPr="00966A3D">
        <w:rPr>
          <w:rFonts w:ascii="Times New Roman" w:hAnsi="Times New Roman"/>
          <w:sz w:val="24"/>
          <w:szCs w:val="24"/>
        </w:rPr>
        <w:t>Sölch</w:t>
      </w:r>
      <w:proofErr w:type="spellEnd"/>
      <w:r w:rsidRPr="00966A3D">
        <w:rPr>
          <w:rFonts w:ascii="Times New Roman" w:hAnsi="Times New Roman"/>
          <w:sz w:val="24"/>
          <w:szCs w:val="24"/>
        </w:rPr>
        <w:t xml:space="preserve">, Hans (2008a). </w:t>
      </w:r>
      <w:proofErr w:type="spellStart"/>
      <w:r w:rsidRPr="00966A3D">
        <w:rPr>
          <w:rFonts w:ascii="Times New Roman" w:hAnsi="Times New Roman"/>
          <w:i/>
          <w:iCs/>
        </w:rPr>
        <w:t>Genau</w:t>
      </w:r>
      <w:proofErr w:type="spellEnd"/>
      <w:r w:rsidRPr="00966A3D">
        <w:rPr>
          <w:rFonts w:ascii="Times New Roman" w:hAnsi="Times New Roman"/>
          <w:i/>
          <w:iCs/>
        </w:rPr>
        <w:t>!. 4, Textboken</w:t>
      </w:r>
      <w:r w:rsidRPr="00966A3D">
        <w:rPr>
          <w:rFonts w:ascii="Times New Roman" w:hAnsi="Times New Roman"/>
          <w:sz w:val="24"/>
          <w:szCs w:val="24"/>
        </w:rPr>
        <w:t>. 1. uppl. Stockholm: Bonnier utbildning.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1B1">
        <w:rPr>
          <w:rFonts w:ascii="Times New Roman" w:hAnsi="Times New Roman"/>
          <w:sz w:val="24"/>
          <w:szCs w:val="24"/>
        </w:rPr>
        <w:t xml:space="preserve">Danderyd: </w:t>
      </w:r>
      <w:proofErr w:type="spellStart"/>
      <w:r w:rsidRPr="009271B1">
        <w:rPr>
          <w:rFonts w:ascii="Times New Roman" w:hAnsi="Times New Roman"/>
          <w:sz w:val="24"/>
          <w:szCs w:val="24"/>
        </w:rPr>
        <w:t>Adragogerna</w:t>
      </w:r>
      <w:proofErr w:type="spellEnd"/>
      <w:r w:rsidRPr="009271B1">
        <w:rPr>
          <w:rFonts w:ascii="Times New Roman" w:hAnsi="Times New Roman"/>
          <w:sz w:val="24"/>
          <w:szCs w:val="24"/>
        </w:rPr>
        <w:t>.</w:t>
      </w:r>
    </w:p>
    <w:p w:rsidR="008F4DAD" w:rsidRPr="00966A3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6A3D">
        <w:rPr>
          <w:rFonts w:ascii="Times New Roman" w:hAnsi="Times New Roman"/>
          <w:sz w:val="24"/>
          <w:szCs w:val="24"/>
        </w:rPr>
        <w:t xml:space="preserve">Gustafsson, Monica, Göbel, Urs &amp; </w:t>
      </w:r>
      <w:proofErr w:type="spellStart"/>
      <w:r w:rsidRPr="00966A3D">
        <w:rPr>
          <w:rFonts w:ascii="Times New Roman" w:hAnsi="Times New Roman"/>
          <w:sz w:val="24"/>
          <w:szCs w:val="24"/>
        </w:rPr>
        <w:t>Sölch</w:t>
      </w:r>
      <w:proofErr w:type="spellEnd"/>
      <w:r w:rsidRPr="00966A3D">
        <w:rPr>
          <w:rFonts w:ascii="Times New Roman" w:hAnsi="Times New Roman"/>
          <w:sz w:val="24"/>
          <w:szCs w:val="24"/>
        </w:rPr>
        <w:t xml:space="preserve">, Hans (2008b). </w:t>
      </w:r>
      <w:proofErr w:type="spellStart"/>
      <w:r w:rsidRPr="00966A3D">
        <w:rPr>
          <w:rFonts w:ascii="Times New Roman" w:hAnsi="Times New Roman"/>
          <w:i/>
          <w:iCs/>
        </w:rPr>
        <w:t>Genau</w:t>
      </w:r>
      <w:proofErr w:type="spellEnd"/>
      <w:r w:rsidRPr="00966A3D">
        <w:rPr>
          <w:rFonts w:ascii="Times New Roman" w:hAnsi="Times New Roman"/>
          <w:i/>
          <w:iCs/>
        </w:rPr>
        <w:t>!. 4, Arbetsboken</w:t>
      </w:r>
      <w:r w:rsidRPr="00966A3D">
        <w:rPr>
          <w:rFonts w:ascii="Times New Roman" w:hAnsi="Times New Roman"/>
          <w:sz w:val="24"/>
          <w:szCs w:val="24"/>
        </w:rPr>
        <w:t>. 1. uppl. Stockholm: Bonnier utbildning.</w:t>
      </w:r>
    </w:p>
    <w:p w:rsidR="008F4DAD" w:rsidRPr="00966A3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A3D">
        <w:rPr>
          <w:rFonts w:ascii="Times New Roman" w:hAnsi="Times New Roman"/>
          <w:sz w:val="24"/>
          <w:szCs w:val="24"/>
        </w:rPr>
        <w:t>Honey</w:t>
      </w:r>
      <w:proofErr w:type="spellEnd"/>
      <w:r w:rsidRPr="00966A3D">
        <w:rPr>
          <w:rFonts w:ascii="Times New Roman" w:hAnsi="Times New Roman"/>
          <w:sz w:val="24"/>
          <w:szCs w:val="24"/>
        </w:rPr>
        <w:t xml:space="preserve">, Peter &amp; </w:t>
      </w:r>
      <w:proofErr w:type="spellStart"/>
      <w:r w:rsidRPr="00966A3D">
        <w:rPr>
          <w:rFonts w:ascii="Times New Roman" w:hAnsi="Times New Roman"/>
          <w:sz w:val="24"/>
          <w:szCs w:val="24"/>
        </w:rPr>
        <w:t>Mumford</w:t>
      </w:r>
      <w:proofErr w:type="spellEnd"/>
      <w:r w:rsidRPr="00966A3D">
        <w:rPr>
          <w:rFonts w:ascii="Times New Roman" w:hAnsi="Times New Roman"/>
          <w:sz w:val="24"/>
          <w:szCs w:val="24"/>
        </w:rPr>
        <w:t xml:space="preserve">, Alan (2006). </w:t>
      </w:r>
      <w:r w:rsidRPr="00966A3D">
        <w:rPr>
          <w:rFonts w:ascii="Times New Roman" w:hAnsi="Times New Roman"/>
          <w:i/>
          <w:iCs/>
        </w:rPr>
        <w:t>Lärstilar: handledarguide</w:t>
      </w:r>
      <w:r w:rsidRPr="00966A3D">
        <w:rPr>
          <w:rFonts w:ascii="Times New Roman" w:hAnsi="Times New Roman"/>
          <w:sz w:val="24"/>
          <w:szCs w:val="24"/>
        </w:rPr>
        <w:t>. 2., [</w:t>
      </w:r>
      <w:proofErr w:type="spellStart"/>
      <w:r w:rsidRPr="00966A3D">
        <w:rPr>
          <w:rFonts w:ascii="Times New Roman" w:hAnsi="Times New Roman"/>
          <w:sz w:val="24"/>
          <w:szCs w:val="24"/>
        </w:rPr>
        <w:t>omarb</w:t>
      </w:r>
      <w:proofErr w:type="spellEnd"/>
      <w:r w:rsidRPr="00966A3D">
        <w:rPr>
          <w:rFonts w:ascii="Times New Roman" w:hAnsi="Times New Roman"/>
          <w:sz w:val="24"/>
          <w:szCs w:val="24"/>
        </w:rPr>
        <w:t>.] uppl. Lund: Studentlitteratur.</w:t>
      </w:r>
    </w:p>
    <w:p w:rsidR="008F4DAD" w:rsidRPr="00892C9F" w:rsidRDefault="008F4DAD" w:rsidP="008F4DAD">
      <w:pPr>
        <w:spacing w:after="0" w:line="240" w:lineRule="auto"/>
        <w:ind w:left="567" w:hanging="567"/>
        <w:jc w:val="both"/>
        <w:rPr>
          <w:rStyle w:val="Betoning"/>
          <w:rFonts w:ascii="Times New Roman" w:hAnsi="Times New Roman"/>
          <w:i w:val="0"/>
          <w:sz w:val="24"/>
          <w:szCs w:val="24"/>
        </w:rPr>
      </w:pPr>
      <w:proofErr w:type="spellStart"/>
      <w:r w:rsidRPr="000A219F">
        <w:rPr>
          <w:rFonts w:ascii="Times New Roman" w:hAnsi="Times New Roman"/>
          <w:sz w:val="24"/>
          <w:szCs w:val="24"/>
        </w:rPr>
        <w:t>McLeod</w:t>
      </w:r>
      <w:proofErr w:type="spellEnd"/>
      <w:r w:rsidRPr="000A219F">
        <w:rPr>
          <w:rFonts w:ascii="Times New Roman" w:hAnsi="Times New Roman"/>
          <w:sz w:val="24"/>
          <w:szCs w:val="24"/>
        </w:rPr>
        <w:t xml:space="preserve">, S. A. (2010). </w:t>
      </w:r>
      <w:r w:rsidRPr="00892C9F">
        <w:rPr>
          <w:rStyle w:val="Betoning"/>
          <w:rFonts w:ascii="Times New Roman" w:hAnsi="Times New Roman"/>
          <w:sz w:val="24"/>
          <w:szCs w:val="24"/>
          <w:lang w:val="en-US"/>
        </w:rPr>
        <w:t xml:space="preserve">Kolb's Learning Styles and Experiential Learning Cycle. </w:t>
      </w:r>
      <w:r w:rsidRPr="00892C9F">
        <w:rPr>
          <w:rFonts w:ascii="Times New Roman" w:hAnsi="Times New Roman"/>
          <w:sz w:val="24"/>
          <w:szCs w:val="24"/>
        </w:rPr>
        <w:t>Hämtad från http://www.simplypsychology.org/learning-kolb.html  (Hämtad 2013-05-07).</w:t>
      </w:r>
    </w:p>
    <w:p w:rsidR="008F4DAD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A3D">
        <w:rPr>
          <w:rFonts w:ascii="Times New Roman" w:hAnsi="Times New Roman"/>
          <w:sz w:val="24"/>
          <w:szCs w:val="24"/>
        </w:rPr>
        <w:t>Prashnig</w:t>
      </w:r>
      <w:proofErr w:type="spellEnd"/>
      <w:r w:rsidRPr="00966A3D">
        <w:rPr>
          <w:rFonts w:ascii="Times New Roman" w:hAnsi="Times New Roman"/>
          <w:sz w:val="24"/>
          <w:szCs w:val="24"/>
        </w:rPr>
        <w:t xml:space="preserve">, Barbara (1999). </w:t>
      </w:r>
      <w:r w:rsidRPr="00966A3D">
        <w:rPr>
          <w:rFonts w:ascii="Times New Roman" w:hAnsi="Times New Roman"/>
          <w:i/>
          <w:iCs/>
        </w:rPr>
        <w:t>Kraften i mångfalden: om inlärning och utlärning in i 2000-talet</w:t>
      </w:r>
      <w:r>
        <w:rPr>
          <w:rFonts w:ascii="Times New Roman" w:hAnsi="Times New Roman"/>
          <w:sz w:val="24"/>
          <w:szCs w:val="24"/>
        </w:rPr>
        <w:t>.</w:t>
      </w:r>
    </w:p>
    <w:p w:rsidR="008F4DAD" w:rsidRPr="000A219F" w:rsidRDefault="008F4DAD" w:rsidP="008F4DA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etoning"/>
          <w:rFonts w:ascii="Times New Roman" w:hAnsi="Times New Roman"/>
          <w:i w:val="0"/>
          <w:sz w:val="24"/>
          <w:szCs w:val="24"/>
        </w:rPr>
        <w:t xml:space="preserve">Skolverket, </w:t>
      </w:r>
      <w:r w:rsidRPr="00DB5A0D">
        <w:rPr>
          <w:rStyle w:val="Betoning"/>
          <w:rFonts w:ascii="Times New Roman" w:hAnsi="Times New Roman"/>
          <w:sz w:val="24"/>
          <w:szCs w:val="24"/>
        </w:rPr>
        <w:t>Läroplan för grundskolan, förskoleklassen och fritidshemmet 2011</w:t>
      </w:r>
      <w:r w:rsidRPr="00DB5A0D">
        <w:rPr>
          <w:rFonts w:ascii="Times New Roman" w:hAnsi="Times New Roman"/>
          <w:sz w:val="24"/>
          <w:szCs w:val="24"/>
        </w:rPr>
        <w:t xml:space="preserve">. </w:t>
      </w:r>
      <w:r w:rsidRPr="000A219F">
        <w:rPr>
          <w:rFonts w:ascii="Times New Roman" w:hAnsi="Times New Roman"/>
          <w:sz w:val="24"/>
          <w:szCs w:val="24"/>
          <w:lang w:val="en-US"/>
        </w:rPr>
        <w:t xml:space="preserve">(2011). Stockholm: </w:t>
      </w:r>
      <w:proofErr w:type="spellStart"/>
      <w:r w:rsidRPr="000A219F">
        <w:rPr>
          <w:rFonts w:ascii="Times New Roman" w:hAnsi="Times New Roman"/>
          <w:sz w:val="24"/>
          <w:szCs w:val="24"/>
          <w:lang w:val="en-US"/>
        </w:rPr>
        <w:t>Skolverket</w:t>
      </w:r>
      <w:proofErr w:type="spellEnd"/>
      <w:r w:rsidRPr="000A219F">
        <w:rPr>
          <w:rFonts w:ascii="Times New Roman" w:hAnsi="Times New Roman"/>
          <w:sz w:val="24"/>
          <w:szCs w:val="24"/>
          <w:lang w:val="en-US"/>
        </w:rPr>
        <w:t>.</w:t>
      </w:r>
    </w:p>
    <w:p w:rsidR="008F4DAD" w:rsidRPr="003F1A16" w:rsidRDefault="008F4DAD" w:rsidP="008F4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219F">
        <w:rPr>
          <w:rFonts w:ascii="Times New Roman" w:hAnsi="Times New Roman"/>
          <w:sz w:val="24"/>
          <w:szCs w:val="24"/>
          <w:lang w:val="en-US"/>
        </w:rPr>
        <w:t>www.infomentor.</w:t>
      </w:r>
      <w:r w:rsidRPr="003F1A16">
        <w:rPr>
          <w:rFonts w:ascii="Times New Roman" w:hAnsi="Times New Roman"/>
          <w:sz w:val="24"/>
          <w:szCs w:val="24"/>
          <w:lang w:val="en-US"/>
        </w:rPr>
        <w:t>se/Produkter/Larstilsappen</w:t>
      </w:r>
    </w:p>
    <w:p w:rsidR="008F4DAD" w:rsidRPr="003F1A16" w:rsidRDefault="008F4DAD" w:rsidP="008F4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1A16">
        <w:rPr>
          <w:rFonts w:ascii="Times New Roman" w:hAnsi="Times New Roman"/>
          <w:sz w:val="24"/>
          <w:szCs w:val="24"/>
          <w:lang w:val="en-US"/>
        </w:rPr>
        <w:t>www.lenabostrom.se</w:t>
      </w:r>
    </w:p>
    <w:p w:rsidR="008F4DAD" w:rsidRPr="003F1A16" w:rsidRDefault="008F4DAD" w:rsidP="008F4DA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1A16">
        <w:rPr>
          <w:rFonts w:ascii="Times New Roman" w:hAnsi="Times New Roman"/>
          <w:sz w:val="24"/>
          <w:szCs w:val="24"/>
          <w:lang w:val="en-US"/>
        </w:rPr>
        <w:t>www.studietips.se</w:t>
      </w:r>
    </w:p>
    <w:p w:rsidR="008E282E" w:rsidRPr="008F4DAD" w:rsidRDefault="008E282E">
      <w:pPr>
        <w:rPr>
          <w:lang w:val="en-US"/>
        </w:rPr>
      </w:pPr>
    </w:p>
    <w:sectPr w:rsidR="008E282E" w:rsidRPr="008F4DAD" w:rsidSect="008E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F4DAD"/>
    <w:rsid w:val="000A0B47"/>
    <w:rsid w:val="000D0AD6"/>
    <w:rsid w:val="001200A2"/>
    <w:rsid w:val="001B79A8"/>
    <w:rsid w:val="002658DC"/>
    <w:rsid w:val="00310B37"/>
    <w:rsid w:val="003B49EA"/>
    <w:rsid w:val="00410EDE"/>
    <w:rsid w:val="004129BD"/>
    <w:rsid w:val="004464DD"/>
    <w:rsid w:val="00476C9F"/>
    <w:rsid w:val="004E3DE0"/>
    <w:rsid w:val="00550343"/>
    <w:rsid w:val="00597067"/>
    <w:rsid w:val="006566EC"/>
    <w:rsid w:val="00657384"/>
    <w:rsid w:val="0070340A"/>
    <w:rsid w:val="007558F1"/>
    <w:rsid w:val="0076230A"/>
    <w:rsid w:val="00773FD6"/>
    <w:rsid w:val="00795B13"/>
    <w:rsid w:val="007B3CBC"/>
    <w:rsid w:val="007C3970"/>
    <w:rsid w:val="007D1F7D"/>
    <w:rsid w:val="00812388"/>
    <w:rsid w:val="008327B2"/>
    <w:rsid w:val="008E282E"/>
    <w:rsid w:val="008F4DAD"/>
    <w:rsid w:val="0095554D"/>
    <w:rsid w:val="00A97E47"/>
    <w:rsid w:val="00AC6B25"/>
    <w:rsid w:val="00AE0CD8"/>
    <w:rsid w:val="00B74419"/>
    <w:rsid w:val="00BC1724"/>
    <w:rsid w:val="00CB2DCE"/>
    <w:rsid w:val="00D4384B"/>
    <w:rsid w:val="00DE4A68"/>
    <w:rsid w:val="00E42DDA"/>
    <w:rsid w:val="00FC558F"/>
    <w:rsid w:val="00FD13B2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uiPriority w:val="20"/>
    <w:qFormat/>
    <w:rsid w:val="008F4D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Harling</dc:creator>
  <cp:lastModifiedBy>Térèse Mölsä</cp:lastModifiedBy>
  <cp:revision>2</cp:revision>
  <dcterms:created xsi:type="dcterms:W3CDTF">2014-02-14T16:49:00Z</dcterms:created>
  <dcterms:modified xsi:type="dcterms:W3CDTF">2014-02-14T16:49:00Z</dcterms:modified>
</cp:coreProperties>
</file>